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A52CC" w14:textId="0D248EE8" w:rsidR="004C125E" w:rsidRDefault="004C125E" w:rsidP="004C125E">
      <w:pPr>
        <w:pStyle w:val="3GPPHeader"/>
        <w:spacing w:after="0"/>
      </w:pPr>
      <w:bookmarkStart w:id="0" w:name="_Toc347824246"/>
      <w:bookmarkStart w:id="1" w:name="_Toc347824073"/>
      <w:bookmarkStart w:id="2" w:name="_Toc347823621"/>
      <w:bookmarkStart w:id="3" w:name="_Toc226862296"/>
      <w:bookmarkStart w:id="4" w:name="_Ref190406817"/>
      <w:bookmarkStart w:id="5" w:name="OLE_LINK1"/>
      <w:bookmarkStart w:id="6" w:name="OLE_LINK2"/>
      <w:r w:rsidRPr="00EA743A">
        <w:rPr>
          <w:rFonts w:cs="Arial"/>
        </w:rPr>
        <w:t>3GPP TSG-RAN WG</w:t>
      </w:r>
      <w:r>
        <w:rPr>
          <w:rFonts w:cs="Arial"/>
        </w:rPr>
        <w:t>1</w:t>
      </w:r>
      <w:r w:rsidR="00BC2200">
        <w:rPr>
          <w:rFonts w:cs="Arial"/>
        </w:rPr>
        <w:t xml:space="preserve"> Meeting </w:t>
      </w:r>
      <w:bookmarkStart w:id="7" w:name="_GoBack"/>
      <w:bookmarkEnd w:id="7"/>
      <w:r>
        <w:rPr>
          <w:rFonts w:cs="Arial"/>
        </w:rPr>
        <w:t>#92</w:t>
      </w:r>
      <w:r>
        <w:tab/>
        <w:t>R1-</w:t>
      </w:r>
      <w:r w:rsidRPr="00A059F4">
        <w:rPr>
          <w:rFonts w:cs="Arial"/>
          <w:color w:val="000000"/>
          <w:sz w:val="16"/>
          <w:szCs w:val="16"/>
        </w:rPr>
        <w:t xml:space="preserve"> </w:t>
      </w:r>
      <w:r>
        <w:rPr>
          <w:rFonts w:cs="Arial"/>
          <w:color w:val="000000"/>
          <w:szCs w:val="16"/>
        </w:rPr>
        <w:t>1802609</w:t>
      </w:r>
    </w:p>
    <w:p w14:paraId="115A41E9" w14:textId="6ABBF40B" w:rsidR="00485E17" w:rsidRDefault="004C125E" w:rsidP="00485E17">
      <w:pPr>
        <w:pStyle w:val="3GPPHeader"/>
        <w:spacing w:after="0"/>
      </w:pPr>
      <w:r>
        <w:rPr>
          <w:rFonts w:eastAsia="Malgun Gothic" w:cs="Arial"/>
          <w:lang w:eastAsia="ko-KR"/>
        </w:rPr>
        <w:t>Athens, Greece</w:t>
      </w:r>
      <w:r w:rsidRPr="00EA743A">
        <w:rPr>
          <w:rFonts w:eastAsia="Malgun Gothic" w:cs="Arial"/>
          <w:lang w:eastAsia="ko-KR"/>
        </w:rPr>
        <w:t xml:space="preserve">, </w:t>
      </w:r>
      <w:r>
        <w:rPr>
          <w:rFonts w:eastAsia="Malgun Gothic" w:cs="Arial"/>
          <w:lang w:eastAsia="ko-KR"/>
        </w:rPr>
        <w:t>Feb 26</w:t>
      </w:r>
      <w:r w:rsidRPr="00EA743A">
        <w:rPr>
          <w:rFonts w:eastAsia="Malgun Gothic" w:cs="Arial"/>
          <w:lang w:eastAsia="ko-KR"/>
        </w:rPr>
        <w:t xml:space="preserve"> – </w:t>
      </w:r>
      <w:r>
        <w:rPr>
          <w:rFonts w:eastAsia="Malgun Gothic" w:cs="Arial"/>
          <w:lang w:eastAsia="ko-KR"/>
        </w:rPr>
        <w:t>March 2</w:t>
      </w:r>
      <w:r w:rsidRPr="00EA743A">
        <w:rPr>
          <w:rFonts w:eastAsia="Malgun Gothic" w:cs="Arial"/>
          <w:lang w:eastAsia="ko-KR"/>
        </w:rPr>
        <w:t xml:space="preserve"> 2018</w:t>
      </w:r>
      <w:bookmarkEnd w:id="0"/>
      <w:bookmarkEnd w:id="1"/>
      <w:bookmarkEnd w:id="2"/>
      <w:bookmarkEnd w:id="3"/>
      <w:bookmarkEnd w:id="4"/>
    </w:p>
    <w:p w14:paraId="185DF399" w14:textId="77777777" w:rsidR="004549CC" w:rsidRPr="00485E17" w:rsidRDefault="004549CC" w:rsidP="004549CC">
      <w:pPr>
        <w:pStyle w:val="TdocHeader2"/>
        <w:rPr>
          <w:sz w:val="22"/>
        </w:rPr>
      </w:pPr>
    </w:p>
    <w:p w14:paraId="4163909E" w14:textId="3D75B0A4" w:rsidR="00DD27FF" w:rsidRPr="00746AAD" w:rsidRDefault="00DD27FF" w:rsidP="00DD27FF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Agenda Item:</w:t>
      </w:r>
      <w:r w:rsidRPr="004932C9">
        <w:rPr>
          <w:sz w:val="20"/>
          <w:lang w:val="en-US"/>
        </w:rPr>
        <w:tab/>
      </w:r>
      <w:r w:rsidR="004C125E">
        <w:rPr>
          <w:sz w:val="20"/>
          <w:lang w:val="en-US"/>
        </w:rPr>
        <w:t>7.6.1</w:t>
      </w:r>
    </w:p>
    <w:p w14:paraId="6757062D" w14:textId="34F5CF6D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 xml:space="preserve">Source: </w:t>
      </w:r>
      <w:r w:rsidRPr="004932C9">
        <w:rPr>
          <w:sz w:val="20"/>
          <w:lang w:val="en-US"/>
        </w:rPr>
        <w:tab/>
      </w:r>
      <w:r w:rsidR="00306A47">
        <w:rPr>
          <w:sz w:val="20"/>
          <w:lang w:val="en-US"/>
        </w:rPr>
        <w:t>AT&amp;T</w:t>
      </w:r>
    </w:p>
    <w:p w14:paraId="1094E523" w14:textId="4F0C3F06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Title:</w:t>
      </w:r>
      <w:bookmarkStart w:id="8" w:name="Title"/>
      <w:bookmarkEnd w:id="8"/>
      <w:r w:rsidR="0024218B" w:rsidRPr="004932C9">
        <w:rPr>
          <w:sz w:val="20"/>
          <w:lang w:val="en-US"/>
        </w:rPr>
        <w:tab/>
      </w:r>
      <w:r w:rsidR="004C125E">
        <w:rPr>
          <w:sz w:val="20"/>
          <w:lang w:val="en-US"/>
        </w:rPr>
        <w:t>Coexistence Simulation Assumptions and Methodology for NR in Unlicensed Bands</w:t>
      </w:r>
    </w:p>
    <w:p w14:paraId="665E6D67" w14:textId="28C4D4A8" w:rsidR="004549CC" w:rsidRPr="00746AAD" w:rsidRDefault="004549CC" w:rsidP="004549CC">
      <w:pPr>
        <w:pStyle w:val="TdocHeader2"/>
        <w:rPr>
          <w:sz w:val="20"/>
          <w:lang w:val="en-US"/>
        </w:rPr>
      </w:pPr>
      <w:r w:rsidRPr="00746AAD">
        <w:rPr>
          <w:sz w:val="20"/>
          <w:lang w:val="en-US"/>
        </w:rPr>
        <w:t>Document for:</w:t>
      </w:r>
      <w:r w:rsidRPr="00746AAD">
        <w:rPr>
          <w:sz w:val="20"/>
          <w:lang w:val="en-US"/>
        </w:rPr>
        <w:tab/>
        <w:t xml:space="preserve">Discussion </w:t>
      </w:r>
      <w:r w:rsidR="00DD27FF">
        <w:rPr>
          <w:sz w:val="20"/>
          <w:lang w:val="en-US"/>
        </w:rPr>
        <w:t>/ Approval</w:t>
      </w:r>
    </w:p>
    <w:p w14:paraId="4F97FE48" w14:textId="77777777" w:rsidR="004549CC" w:rsidRDefault="004549CC" w:rsidP="004549CC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9" w:name="_Ref298777854"/>
      <w:bookmarkEnd w:id="5"/>
      <w:bookmarkEnd w:id="6"/>
      <w:r w:rsidRPr="00310B2F">
        <w:t>Introduction</w:t>
      </w:r>
      <w:bookmarkEnd w:id="9"/>
    </w:p>
    <w:p w14:paraId="2A92D3E3" w14:textId="2DCD1DD9" w:rsidR="00181690" w:rsidRPr="0035671C" w:rsidRDefault="004C7BF1" w:rsidP="00A05E64">
      <w:pPr>
        <w:pStyle w:val="BodyText"/>
      </w:pPr>
      <w:r w:rsidRPr="004C7BF1">
        <w:t xml:space="preserve">A study item has been approved for the feasibility of using NR in unlicensed </w:t>
      </w:r>
      <w:r w:rsidR="00610AA2">
        <w:t>spectrum</w:t>
      </w:r>
      <w:r w:rsidRPr="004C7BF1">
        <w:t xml:space="preserve"> in RAN#75 [1]. </w:t>
      </w:r>
      <w:r w:rsidR="00306A47" w:rsidRPr="004C7BF1">
        <w:t>W</w:t>
      </w:r>
      <w:r w:rsidR="00700C98" w:rsidRPr="004C7BF1">
        <w:t xml:space="preserve">ork </w:t>
      </w:r>
      <w:r w:rsidR="00A87226" w:rsidRPr="004C7BF1">
        <w:t>is expected to</w:t>
      </w:r>
      <w:r w:rsidR="00700C98" w:rsidRPr="004C7BF1">
        <w:t xml:space="preserve"> </w:t>
      </w:r>
      <w:r w:rsidR="00665F5D" w:rsidRPr="004C7BF1">
        <w:t xml:space="preserve">start </w:t>
      </w:r>
      <w:r w:rsidR="00306A47" w:rsidRPr="004C7BF1">
        <w:t>this year</w:t>
      </w:r>
      <w:r w:rsidR="00700C98" w:rsidRPr="004C7BF1">
        <w:t>.</w:t>
      </w:r>
      <w:r w:rsidR="00700C98">
        <w:t xml:space="preserve"> </w:t>
      </w:r>
      <w:r w:rsidR="00BC6CB3">
        <w:t>An informal workshop on NR for unlicensed and shared spectrum was held in San Diego in Oct, 2017. Subsequently, an email discussion was conducted to discuss deployment scenarios</w:t>
      </w:r>
      <w:r w:rsidR="004F2C2B">
        <w:t xml:space="preserve">, spectrum </w:t>
      </w:r>
      <w:r>
        <w:t>candidates</w:t>
      </w:r>
      <w:r w:rsidR="004F2C2B">
        <w:t xml:space="preserve"> and simulation scenarios</w:t>
      </w:r>
      <w:r w:rsidR="00BC6CB3">
        <w:t>.</w:t>
      </w:r>
      <w:r w:rsidR="00557727">
        <w:t xml:space="preserve"> In this contribution we </w:t>
      </w:r>
      <w:r w:rsidR="004F2C2B">
        <w:t>describe</w:t>
      </w:r>
      <w:r>
        <w:t xml:space="preserve"> simulation </w:t>
      </w:r>
      <w:r w:rsidR="00557727">
        <w:t xml:space="preserve">scenarios </w:t>
      </w:r>
      <w:r>
        <w:t xml:space="preserve">which would be </w:t>
      </w:r>
      <w:r w:rsidR="00610AA2">
        <w:t>useful</w:t>
      </w:r>
      <w:r>
        <w:t xml:space="preserve"> to develop and test important </w:t>
      </w:r>
      <w:r w:rsidR="003C6C2C">
        <w:t>functionality</w:t>
      </w:r>
      <w:r>
        <w:t xml:space="preserve"> in NR-U</w:t>
      </w:r>
      <w:r w:rsidR="00557727">
        <w:t>.</w:t>
      </w:r>
      <w:r w:rsidR="00DD6475">
        <w:t xml:space="preserve"> </w:t>
      </w:r>
    </w:p>
    <w:p w14:paraId="649271C2" w14:textId="2CC98221" w:rsidR="0017463E" w:rsidRPr="00C92329" w:rsidRDefault="004549CC" w:rsidP="00A05E64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Discussion</w:t>
      </w:r>
    </w:p>
    <w:p w14:paraId="38BD8B92" w14:textId="32A9FE81" w:rsidR="001F1506" w:rsidRDefault="001F1506" w:rsidP="001F1506">
      <w:pPr>
        <w:pStyle w:val="Heading2"/>
      </w:pPr>
      <w:r>
        <w:t>Outdoor hotspot</w:t>
      </w:r>
    </w:p>
    <w:p w14:paraId="5AA02220" w14:textId="1909ECE1" w:rsidR="001F1506" w:rsidRDefault="001F1506" w:rsidP="001F1506">
      <w:pPr>
        <w:pStyle w:val="BodyText"/>
        <w:rPr>
          <w:szCs w:val="22"/>
        </w:rPr>
      </w:pPr>
      <w:r>
        <w:rPr>
          <w:szCs w:val="22"/>
        </w:rPr>
        <w:t xml:space="preserve">Outdoor hotspot is an important scenario to consider for mobile traffic offload. </w:t>
      </w:r>
      <w:r w:rsidR="00FD073F">
        <w:rPr>
          <w:szCs w:val="22"/>
        </w:rPr>
        <w:t xml:space="preserve">Coexistence of </w:t>
      </w:r>
      <w:r w:rsidR="001A3887">
        <w:rPr>
          <w:szCs w:val="22"/>
        </w:rPr>
        <w:t xml:space="preserve">NR-U LAA with NR-U LAA, LTE LAA / Wi-Fi </w:t>
      </w:r>
      <w:r w:rsidR="00FD073F">
        <w:rPr>
          <w:szCs w:val="22"/>
        </w:rPr>
        <w:t>as well as</w:t>
      </w:r>
      <w:r w:rsidR="001A3887">
        <w:rPr>
          <w:szCs w:val="22"/>
        </w:rPr>
        <w:t xml:space="preserve"> NR should be studied. The latter is needed to study </w:t>
      </w:r>
      <w:r w:rsidR="00FD073F">
        <w:rPr>
          <w:szCs w:val="22"/>
        </w:rPr>
        <w:t>spectrum sharing with different priorities of channel access. For example, in the case where one operator has highest priority (licensed) access, while another has lowest priority (generalized) access</w:t>
      </w:r>
      <w:r w:rsidR="004C125E">
        <w:rPr>
          <w:szCs w:val="22"/>
        </w:rPr>
        <w:t>.</w:t>
      </w:r>
      <w:r w:rsidR="00FD073F">
        <w:rPr>
          <w:szCs w:val="22"/>
        </w:rPr>
        <w:t xml:space="preserve"> </w:t>
      </w:r>
      <w:r w:rsidR="004000D8">
        <w:rPr>
          <w:szCs w:val="22"/>
        </w:rPr>
        <w:t xml:space="preserve">Two operators with equal and unequal number of randomly placed nodes should </w:t>
      </w:r>
      <w:r w:rsidR="00FD073F">
        <w:rPr>
          <w:szCs w:val="22"/>
        </w:rPr>
        <w:t xml:space="preserve">also </w:t>
      </w:r>
      <w:r w:rsidR="004000D8">
        <w:rPr>
          <w:szCs w:val="22"/>
        </w:rPr>
        <w:t>be considered</w:t>
      </w:r>
      <w:r w:rsidR="00B34AB6">
        <w:rPr>
          <w:szCs w:val="22"/>
        </w:rPr>
        <w:t xml:space="preserve"> to assess the impact of node density on spectrum sharing. </w:t>
      </w:r>
      <w:r w:rsidR="006B05E8">
        <w:rPr>
          <w:szCs w:val="22"/>
        </w:rPr>
        <w:t>B</w:t>
      </w:r>
      <w:r w:rsidR="00CC663C">
        <w:rPr>
          <w:szCs w:val="22"/>
        </w:rPr>
        <w:t xml:space="preserve">ands for evaluation </w:t>
      </w:r>
      <w:r w:rsidR="00FD073F">
        <w:rPr>
          <w:szCs w:val="22"/>
        </w:rPr>
        <w:t xml:space="preserve">include </w:t>
      </w:r>
      <w:r w:rsidR="006B05E8">
        <w:rPr>
          <w:szCs w:val="22"/>
        </w:rPr>
        <w:t>3.</w:t>
      </w:r>
      <w:r w:rsidR="004C125E">
        <w:rPr>
          <w:szCs w:val="22"/>
        </w:rPr>
        <w:t xml:space="preserve">5 and </w:t>
      </w:r>
      <w:r w:rsidR="001A3887">
        <w:rPr>
          <w:szCs w:val="22"/>
        </w:rPr>
        <w:t>5</w:t>
      </w:r>
      <w:r w:rsidR="006B05E8">
        <w:rPr>
          <w:szCs w:val="22"/>
        </w:rPr>
        <w:t xml:space="preserve"> </w:t>
      </w:r>
      <w:r w:rsidR="00CC663C">
        <w:rPr>
          <w:szCs w:val="22"/>
        </w:rPr>
        <w:t>GHz.</w:t>
      </w:r>
      <w:r w:rsidR="001A3887">
        <w:rPr>
          <w:szCs w:val="22"/>
        </w:rPr>
        <w:t xml:space="preserve"> </w:t>
      </w:r>
      <w:r w:rsidR="00FD073F">
        <w:rPr>
          <w:szCs w:val="22"/>
        </w:rPr>
        <w:t xml:space="preserve">Three scenarios </w:t>
      </w:r>
      <w:r w:rsidR="00DC43E2">
        <w:rPr>
          <w:szCs w:val="22"/>
        </w:rPr>
        <w:t xml:space="preserve">for coexistence utilizing these bands </w:t>
      </w:r>
      <w:r w:rsidR="00FD073F">
        <w:rPr>
          <w:szCs w:val="22"/>
        </w:rPr>
        <w:t>are described below</w:t>
      </w:r>
    </w:p>
    <w:p w14:paraId="532E2FDE" w14:textId="5D085652" w:rsidR="001A3887" w:rsidRDefault="001A3887" w:rsidP="001F1506">
      <w:pPr>
        <w:pStyle w:val="BodyText"/>
        <w:rPr>
          <w:szCs w:val="22"/>
        </w:rPr>
      </w:pPr>
      <w:r>
        <w:rPr>
          <w:noProof/>
          <w:sz w:val="24"/>
        </w:rPr>
        <w:drawing>
          <wp:anchor distT="0" distB="0" distL="114300" distR="114300" simplePos="0" relativeHeight="251655168" behindDoc="0" locked="0" layoutInCell="1" allowOverlap="1" wp14:anchorId="127C4A70" wp14:editId="1E634F01">
            <wp:simplePos x="0" y="0"/>
            <wp:positionH relativeFrom="column">
              <wp:posOffset>3221990</wp:posOffset>
            </wp:positionH>
            <wp:positionV relativeFrom="paragraph">
              <wp:posOffset>116205</wp:posOffset>
            </wp:positionV>
            <wp:extent cx="3242945" cy="23374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33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588A8" w14:textId="2B7250FB" w:rsidR="00066A6C" w:rsidRDefault="00C279A3" w:rsidP="00DB441E">
      <w:pPr>
        <w:pStyle w:val="Heading3"/>
      </w:pPr>
      <w:r>
        <w:t xml:space="preserve">NR-U </w:t>
      </w:r>
      <w:r w:rsidR="00D55844">
        <w:t xml:space="preserve">LAA </w:t>
      </w:r>
      <w:r>
        <w:t xml:space="preserve">vs NR-U </w:t>
      </w:r>
      <w:r w:rsidR="00D55844">
        <w:t xml:space="preserve">LAA </w:t>
      </w:r>
    </w:p>
    <w:p w14:paraId="2B4AA053" w14:textId="6AB8D4A4" w:rsidR="00C279A3" w:rsidRDefault="00C279A3" w:rsidP="00DB441E">
      <w:pPr>
        <w:ind w:firstLine="1305"/>
      </w:pPr>
      <w:r>
        <w:t>Network A</w:t>
      </w:r>
    </w:p>
    <w:p w14:paraId="5E667392" w14:textId="58AF1CB8" w:rsidR="00C279A3" w:rsidRDefault="00C279A3" w:rsidP="00DB441E">
      <w:pPr>
        <w:pStyle w:val="ListParagraph"/>
        <w:numPr>
          <w:ilvl w:val="0"/>
          <w:numId w:val="44"/>
        </w:numPr>
      </w:pPr>
      <w:r>
        <w:t>NR-U LAA</w:t>
      </w:r>
      <w:r w:rsidR="00130439">
        <w:t xml:space="preserve"> Pico</w:t>
      </w:r>
    </w:p>
    <w:p w14:paraId="289156BA" w14:textId="58E65EAA" w:rsidR="00C279A3" w:rsidRDefault="00C279A3" w:rsidP="00DB441E">
      <w:pPr>
        <w:pStyle w:val="ListParagraph"/>
        <w:numPr>
          <w:ilvl w:val="0"/>
          <w:numId w:val="44"/>
        </w:numPr>
      </w:pPr>
      <w:r>
        <w:t>Licensed carrier: 2 GHz</w:t>
      </w:r>
    </w:p>
    <w:p w14:paraId="7E43759A" w14:textId="56887BF4" w:rsidR="00C279A3" w:rsidRDefault="00C279A3" w:rsidP="00DB441E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0CBA2D59" w14:textId="7198FA9F" w:rsidR="00C279A3" w:rsidRDefault="00C279A3" w:rsidP="00DB441E">
      <w:pPr>
        <w:ind w:firstLine="1305"/>
      </w:pPr>
      <w:r>
        <w:t>Network B</w:t>
      </w:r>
    </w:p>
    <w:p w14:paraId="3A210548" w14:textId="50ED9A41" w:rsidR="00C279A3" w:rsidRDefault="00C279A3" w:rsidP="00C279A3">
      <w:pPr>
        <w:pStyle w:val="ListParagraph"/>
        <w:numPr>
          <w:ilvl w:val="0"/>
          <w:numId w:val="44"/>
        </w:numPr>
      </w:pPr>
      <w:r>
        <w:t>NR-U LAA</w:t>
      </w:r>
      <w:r w:rsidR="00130439">
        <w:t xml:space="preserve"> Pico</w:t>
      </w:r>
    </w:p>
    <w:p w14:paraId="51FE9BE0" w14:textId="3939BC98" w:rsidR="00C279A3" w:rsidRDefault="00C279A3" w:rsidP="00C279A3">
      <w:pPr>
        <w:pStyle w:val="ListParagraph"/>
        <w:numPr>
          <w:ilvl w:val="0"/>
          <w:numId w:val="44"/>
        </w:numPr>
      </w:pPr>
      <w:r>
        <w:t>Licensed carrier: 2 GHz</w:t>
      </w:r>
      <w:r w:rsidR="00B30A53">
        <w:t xml:space="preserve"> (orthogonal to Operator A)</w:t>
      </w:r>
    </w:p>
    <w:p w14:paraId="156AB7FC" w14:textId="4D0815F5" w:rsidR="00C279A3" w:rsidRDefault="00C279A3" w:rsidP="00DB441E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7F4B0EA9" w14:textId="7A9382DF" w:rsidR="00D55844" w:rsidRDefault="00130439" w:rsidP="00DB441E">
      <w:pPr>
        <w:ind w:left="1305"/>
      </w:pPr>
      <w:r>
        <w:t>Scenario based</w:t>
      </w:r>
      <w:r w:rsidR="004430E0">
        <w:t xml:space="preserve"> on TR</w:t>
      </w:r>
      <w:r w:rsidR="00694EDB">
        <w:t>36.8</w:t>
      </w:r>
      <w:r w:rsidR="00AF1187">
        <w:t>89</w:t>
      </w:r>
      <w:r w:rsidR="00694EDB">
        <w:t xml:space="preserve"> </w:t>
      </w:r>
      <w:r w:rsidR="006A7554">
        <w:t xml:space="preserve">Scenario </w:t>
      </w:r>
      <w:r w:rsidR="00403569">
        <w:t>A.1.2</w:t>
      </w:r>
      <w:r w:rsidR="00D55844">
        <w:t>,</w:t>
      </w:r>
      <w:r w:rsidR="006A7554">
        <w:t xml:space="preserve"> except </w:t>
      </w:r>
      <w:r w:rsidR="00D55844">
        <w:t>for the following</w:t>
      </w:r>
      <w:r>
        <w:t>:</w:t>
      </w:r>
    </w:p>
    <w:p w14:paraId="286FCAC6" w14:textId="415FCBE9" w:rsidR="00D55844" w:rsidRDefault="00D55844" w:rsidP="00DB441E">
      <w:pPr>
        <w:pStyle w:val="ListParagraph"/>
        <w:numPr>
          <w:ilvl w:val="0"/>
          <w:numId w:val="44"/>
        </w:numPr>
      </w:pPr>
      <w:r>
        <w:t>Channel model: 5GCM UMa and UMi</w:t>
      </w:r>
    </w:p>
    <w:p w14:paraId="152857E7" w14:textId="4132FEAF" w:rsidR="00D55844" w:rsidRPr="00DB441E" w:rsidRDefault="00D55844" w:rsidP="00DB441E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1ADBA9C6" w14:textId="4C87B7B7" w:rsidR="00D55844" w:rsidRPr="00DB441E" w:rsidRDefault="00D55844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44400653" w14:textId="2987E7A8" w:rsidR="009F0946" w:rsidRDefault="009F0946" w:rsidP="009F0946">
      <w:pPr>
        <w:pStyle w:val="ListParagraph"/>
        <w:numPr>
          <w:ilvl w:val="0"/>
          <w:numId w:val="44"/>
        </w:numPr>
      </w:pPr>
      <w:r>
        <w:t xml:space="preserve">Tx powers: </w:t>
      </w:r>
      <w:r w:rsidR="003C326F">
        <w:t>max</w:t>
      </w:r>
      <w:r>
        <w:t xml:space="preserve"> allowed by regulation</w:t>
      </w:r>
      <w:r w:rsidR="003C326F">
        <w:t xml:space="preserve"> or same as for 5 GHz </w:t>
      </w:r>
      <w:r w:rsidR="00872AF5">
        <w:t>in absence of</w:t>
      </w:r>
      <w:r w:rsidR="003C326F">
        <w:t xml:space="preserve"> regulation</w:t>
      </w:r>
    </w:p>
    <w:p w14:paraId="0D9FBCAE" w14:textId="7F82DC9F" w:rsidR="00D55844" w:rsidRPr="00DB441E" w:rsidRDefault="00473FB7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</w:t>
      </w:r>
      <w:r w:rsidR="00D55844">
        <w:rPr>
          <w:lang w:val="en-GB"/>
        </w:rPr>
        <w:t xml:space="preserve"> BW</w:t>
      </w:r>
      <w:r w:rsidR="00C05DEC">
        <w:rPr>
          <w:lang w:val="en-GB"/>
        </w:rPr>
        <w:t xml:space="preserve"> unlicensed</w:t>
      </w:r>
      <w:r w:rsidR="00D55844">
        <w:rPr>
          <w:lang w:val="en-GB"/>
        </w:rPr>
        <w:t xml:space="preserve">: </w:t>
      </w:r>
      <w:r w:rsidR="00865433">
        <w:rPr>
          <w:lang w:val="en-GB"/>
        </w:rPr>
        <w:t>FFS</w:t>
      </w:r>
      <w:r w:rsidR="009F0946">
        <w:rPr>
          <w:lang w:val="en-GB"/>
        </w:rPr>
        <w:t xml:space="preserve"> </w:t>
      </w:r>
    </w:p>
    <w:p w14:paraId="1DFB9A48" w14:textId="18D85C64" w:rsidR="00473FB7" w:rsidRPr="00510F06" w:rsidRDefault="00473FB7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7F3C9893" w14:textId="0EFA7518" w:rsidR="00694EDB" w:rsidRDefault="00D55844" w:rsidP="00DB441E">
      <w:pPr>
        <w:pStyle w:val="ListParagraph"/>
        <w:numPr>
          <w:ilvl w:val="0"/>
          <w:numId w:val="44"/>
        </w:numPr>
      </w:pPr>
      <w:r>
        <w:t>R</w:t>
      </w:r>
      <w:r w:rsidR="006A7554">
        <w:t xml:space="preserve">adius </w:t>
      </w:r>
      <w:r w:rsidR="00B07B0E">
        <w:t>of SC and UE drop</w:t>
      </w:r>
      <w:r w:rsidR="006A7554">
        <w:t xml:space="preserve"> within cluster</w:t>
      </w:r>
      <w:r>
        <w:t xml:space="preserve">: </w:t>
      </w:r>
      <w:r w:rsidR="00DC1662">
        <w:t>90</w:t>
      </w:r>
      <w:r w:rsidR="00B07B0E">
        <w:t xml:space="preserve"> m, 1</w:t>
      </w:r>
      <w:r w:rsidR="00DC1662">
        <w:t>25</w:t>
      </w:r>
      <w:r w:rsidR="00B07B0E">
        <w:t xml:space="preserve"> m, resp.</w:t>
      </w:r>
    </w:p>
    <w:p w14:paraId="6EED6367" w14:textId="4F7DA5C3" w:rsidR="00B07B0E" w:rsidRDefault="00DC1662" w:rsidP="00DB441E">
      <w:pPr>
        <w:pStyle w:val="ListParagraph"/>
        <w:numPr>
          <w:ilvl w:val="0"/>
          <w:numId w:val="44"/>
        </w:numPr>
      </w:pPr>
      <w:r>
        <w:t xml:space="preserve">Min distances: </w:t>
      </w:r>
      <w:r w:rsidR="00130439">
        <w:t>40</w:t>
      </w:r>
      <w:r w:rsidR="00B07B0E">
        <w:t xml:space="preserve"> m SC to SC, 10 m inter-operator SC to SC, </w:t>
      </w:r>
      <w:r>
        <w:t>190</w:t>
      </w:r>
      <w:r w:rsidR="00B07B0E">
        <w:t xml:space="preserve"> m macro to SC cluster</w:t>
      </w:r>
    </w:p>
    <w:p w14:paraId="2C76DC91" w14:textId="624DC6B9" w:rsidR="0029655B" w:rsidRDefault="00F246A4" w:rsidP="00DB441E">
      <w:pPr>
        <w:pStyle w:val="ListParagraph"/>
        <w:numPr>
          <w:ilvl w:val="0"/>
          <w:numId w:val="44"/>
        </w:numPr>
      </w:pPr>
      <w:r>
        <w:t>Number of nodes of Network (A,B): (4,4), (4,2), (4,0)</w:t>
      </w:r>
    </w:p>
    <w:p w14:paraId="54D10426" w14:textId="145F5FD4" w:rsidR="00C279A3" w:rsidRPr="00C279A3" w:rsidRDefault="00C279A3" w:rsidP="00DB441E"/>
    <w:p w14:paraId="3F4A38A7" w14:textId="6BC8500D" w:rsidR="009F0946" w:rsidRDefault="009F0946" w:rsidP="009F0946">
      <w:pPr>
        <w:pStyle w:val="Heading3"/>
      </w:pPr>
      <w:r>
        <w:lastRenderedPageBreak/>
        <w:t xml:space="preserve">NR-U LAA vs LTE LAA </w:t>
      </w:r>
      <w:r w:rsidR="00130439">
        <w:t>/ Wi-Fi</w:t>
      </w:r>
    </w:p>
    <w:p w14:paraId="685A5CC6" w14:textId="77777777" w:rsidR="00130439" w:rsidRDefault="00130439" w:rsidP="00130439">
      <w:pPr>
        <w:ind w:firstLine="1305"/>
      </w:pPr>
      <w:r>
        <w:t>Network A</w:t>
      </w:r>
    </w:p>
    <w:p w14:paraId="6DA61176" w14:textId="7B206D72" w:rsidR="00130439" w:rsidRDefault="00130439" w:rsidP="00130439">
      <w:pPr>
        <w:pStyle w:val="ListParagraph"/>
        <w:numPr>
          <w:ilvl w:val="0"/>
          <w:numId w:val="44"/>
        </w:numPr>
      </w:pPr>
      <w:r>
        <w:t>NR-U LAA Pico</w:t>
      </w:r>
    </w:p>
    <w:p w14:paraId="16F8CD89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Licensed carrier: 2 GHz</w:t>
      </w:r>
    </w:p>
    <w:p w14:paraId="61F1C960" w14:textId="5518CEC1" w:rsidR="00130439" w:rsidRDefault="00130439" w:rsidP="00130439">
      <w:pPr>
        <w:pStyle w:val="ListParagraph"/>
        <w:numPr>
          <w:ilvl w:val="0"/>
          <w:numId w:val="44"/>
        </w:numPr>
      </w:pPr>
      <w:r>
        <w:t>Unlicensed carrier: 5 GHz</w:t>
      </w:r>
    </w:p>
    <w:p w14:paraId="13C74217" w14:textId="77777777" w:rsidR="00130439" w:rsidRDefault="00130439" w:rsidP="00130439">
      <w:pPr>
        <w:ind w:firstLine="1305"/>
      </w:pPr>
      <w:r>
        <w:t>Network B</w:t>
      </w:r>
    </w:p>
    <w:p w14:paraId="5E3F3A81" w14:textId="261397B1" w:rsidR="00130439" w:rsidRDefault="00130439" w:rsidP="00130439">
      <w:pPr>
        <w:pStyle w:val="ListParagraph"/>
        <w:numPr>
          <w:ilvl w:val="0"/>
          <w:numId w:val="44"/>
        </w:numPr>
      </w:pPr>
      <w:r>
        <w:t>LTE LAA Pico / Wi-Fi</w:t>
      </w:r>
    </w:p>
    <w:p w14:paraId="3AB45203" w14:textId="61C82151" w:rsidR="00130439" w:rsidRDefault="00130439" w:rsidP="00130439">
      <w:pPr>
        <w:pStyle w:val="ListParagraph"/>
        <w:numPr>
          <w:ilvl w:val="0"/>
          <w:numId w:val="44"/>
        </w:numPr>
      </w:pPr>
      <w:r>
        <w:t>Licensed carrier: 2 GHz</w:t>
      </w:r>
      <w:r w:rsidR="00B30A53" w:rsidRPr="00B30A53">
        <w:t xml:space="preserve"> </w:t>
      </w:r>
      <w:r w:rsidR="00B30A53">
        <w:t>(orthogonal to Operator A)</w:t>
      </w:r>
    </w:p>
    <w:p w14:paraId="32BB0D30" w14:textId="01D7D289" w:rsidR="00130439" w:rsidRDefault="00130439" w:rsidP="00130439">
      <w:pPr>
        <w:pStyle w:val="ListParagraph"/>
        <w:numPr>
          <w:ilvl w:val="0"/>
          <w:numId w:val="44"/>
        </w:numPr>
      </w:pPr>
      <w:r>
        <w:t>Unlicensed carrier: 5 GHz</w:t>
      </w:r>
    </w:p>
    <w:p w14:paraId="4CF5CAF2" w14:textId="5CCD9AAC" w:rsidR="00130439" w:rsidRDefault="00130439" w:rsidP="00130439">
      <w:pPr>
        <w:ind w:left="1305"/>
      </w:pPr>
      <w:r>
        <w:t xml:space="preserve">Scenario based on </w:t>
      </w:r>
      <w:r w:rsidR="00403569">
        <w:t>TR36.889 Scenario A.1.2</w:t>
      </w:r>
      <w:r>
        <w:t>, except for the following:</w:t>
      </w:r>
    </w:p>
    <w:p w14:paraId="0C777DF5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Channel model: 5GCM UMa and UMi</w:t>
      </w:r>
    </w:p>
    <w:p w14:paraId="5F27E3E3" w14:textId="77777777" w:rsidR="00130439" w:rsidRPr="00510F06" w:rsidRDefault="00130439" w:rsidP="00130439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185E6B09" w14:textId="77777777" w:rsidR="00130439" w:rsidRPr="00510F06" w:rsidRDefault="00130439" w:rsidP="00130439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793CFD80" w14:textId="0D3BE34E" w:rsidR="00130439" w:rsidRDefault="00130439" w:rsidP="00130439">
      <w:pPr>
        <w:pStyle w:val="ListParagraph"/>
        <w:numPr>
          <w:ilvl w:val="0"/>
          <w:numId w:val="44"/>
        </w:numPr>
      </w:pPr>
      <w:r>
        <w:t xml:space="preserve">Tx powers: </w:t>
      </w:r>
      <w:r w:rsidR="003C326F">
        <w:t>max</w:t>
      </w:r>
      <w:r>
        <w:t xml:space="preserve"> allowed by regulation</w:t>
      </w:r>
    </w:p>
    <w:p w14:paraId="006D1F0B" w14:textId="03F839A8" w:rsidR="00473FB7" w:rsidRPr="00510F06" w:rsidRDefault="00473FB7" w:rsidP="00473FB7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="00C05DEC" w:rsidRPr="00C05DEC">
        <w:rPr>
          <w:lang w:val="en-GB"/>
        </w:rPr>
        <w:t xml:space="preserve"> </w:t>
      </w:r>
      <w:r w:rsidR="00C05DEC">
        <w:rPr>
          <w:lang w:val="en-GB"/>
        </w:rPr>
        <w:t>unlicensed</w:t>
      </w:r>
      <w:r>
        <w:rPr>
          <w:lang w:val="en-GB"/>
        </w:rPr>
        <w:t>: 20</w:t>
      </w:r>
      <w:r w:rsidR="004C125E">
        <w:rPr>
          <w:lang w:val="en-GB"/>
        </w:rPr>
        <w:t xml:space="preserve"> </w:t>
      </w:r>
      <w:r>
        <w:rPr>
          <w:lang w:val="en-GB"/>
        </w:rPr>
        <w:t xml:space="preserve">MHz </w:t>
      </w:r>
    </w:p>
    <w:p w14:paraId="754C9D85" w14:textId="77777777" w:rsidR="00473FB7" w:rsidRPr="00510F06" w:rsidRDefault="00473FB7" w:rsidP="00473FB7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3666B100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Radius of SC and UE drop within cluster: 90 m, 125 m, resp.</w:t>
      </w:r>
    </w:p>
    <w:p w14:paraId="0A1052C1" w14:textId="1CA12E42" w:rsidR="009F0946" w:rsidRDefault="00130439" w:rsidP="00130439">
      <w:pPr>
        <w:pStyle w:val="ListParagraph"/>
        <w:numPr>
          <w:ilvl w:val="0"/>
          <w:numId w:val="44"/>
        </w:numPr>
      </w:pPr>
      <w:r>
        <w:t>Min distances: 40 m SC to SC, 10 m inter-operator SC to SC, 190 m macro to SC cluster</w:t>
      </w:r>
    </w:p>
    <w:p w14:paraId="37E095B8" w14:textId="77777777" w:rsidR="00F246A4" w:rsidRDefault="00F246A4" w:rsidP="00130439">
      <w:pPr>
        <w:pStyle w:val="ListParagraph"/>
        <w:numPr>
          <w:ilvl w:val="0"/>
          <w:numId w:val="44"/>
        </w:numPr>
      </w:pPr>
      <w:r>
        <w:t>Number of nodes of Network (A,B): (4,4), (4,2), (2,4)</w:t>
      </w:r>
    </w:p>
    <w:p w14:paraId="623CA99A" w14:textId="417A31E7" w:rsidR="0029655B" w:rsidRDefault="0029655B" w:rsidP="00DB441E">
      <w:pPr>
        <w:pStyle w:val="ListParagraph"/>
        <w:ind w:left="2030"/>
      </w:pPr>
    </w:p>
    <w:p w14:paraId="1FE0559A" w14:textId="61CC3B03" w:rsidR="001A3887" w:rsidRDefault="001A3887" w:rsidP="00DB441E">
      <w:pPr>
        <w:pStyle w:val="ListParagraph"/>
        <w:numPr>
          <w:ilvl w:val="0"/>
          <w:numId w:val="44"/>
        </w:numPr>
        <w:ind w:left="0"/>
      </w:pPr>
      <w:r w:rsidRPr="00DB441E">
        <w:rPr>
          <w:b/>
        </w:rPr>
        <w:t>Proposal 1</w:t>
      </w:r>
      <w:r w:rsidRPr="00DB441E">
        <w:rPr>
          <w:b/>
        </w:rPr>
        <w:tab/>
        <w:t>Consider outdoor hotspot</w:t>
      </w:r>
      <w:r>
        <w:rPr>
          <w:b/>
        </w:rPr>
        <w:t xml:space="preserve"> for coexistence </w:t>
      </w:r>
      <w:r w:rsidR="00DC43E2">
        <w:rPr>
          <w:b/>
        </w:rPr>
        <w:t>of</w:t>
      </w:r>
      <w:r>
        <w:rPr>
          <w:b/>
        </w:rPr>
        <w:t xml:space="preserve"> NR-U LAA with NR-U LAA</w:t>
      </w:r>
      <w:r w:rsidR="006C33E9">
        <w:rPr>
          <w:b/>
        </w:rPr>
        <w:t xml:space="preserve"> and</w:t>
      </w:r>
      <w:r>
        <w:rPr>
          <w:b/>
        </w:rPr>
        <w:t xml:space="preserve"> LTE LAA / Wi-Fi.</w:t>
      </w:r>
    </w:p>
    <w:p w14:paraId="7E7388F5" w14:textId="4E3A55BE" w:rsidR="001A3887" w:rsidRDefault="001A3887" w:rsidP="001A3887">
      <w:pPr>
        <w:pStyle w:val="Heading2"/>
      </w:pPr>
      <w:r>
        <w:t>Backhaul</w:t>
      </w:r>
    </w:p>
    <w:p w14:paraId="2EF82926" w14:textId="77777777" w:rsidR="001A3887" w:rsidRDefault="001A3887" w:rsidP="001A3887">
      <w:pPr>
        <w:pStyle w:val="BodyText"/>
        <w:rPr>
          <w:szCs w:val="22"/>
        </w:rPr>
      </w:pPr>
    </w:p>
    <w:p w14:paraId="315A0C53" w14:textId="4B8139E8" w:rsidR="001A3887" w:rsidRDefault="00FD073F" w:rsidP="001A3887">
      <w:pPr>
        <w:pStyle w:val="BodyText"/>
        <w:rPr>
          <w:szCs w:val="22"/>
        </w:rPr>
      </w:pPr>
      <w:r>
        <w:rPr>
          <w:szCs w:val="22"/>
        </w:rPr>
        <w:t>Given the availability of a significant amount of spectrum suitable for P2P communication</w:t>
      </w:r>
      <w:r w:rsidR="00DC43E2">
        <w:rPr>
          <w:szCs w:val="22"/>
        </w:rPr>
        <w:t>s</w:t>
      </w:r>
      <w:r>
        <w:rPr>
          <w:szCs w:val="22"/>
        </w:rPr>
        <w:t xml:space="preserve"> in 60 GHz, the use of </w:t>
      </w:r>
      <w:r w:rsidR="00D92CC5">
        <w:rPr>
          <w:szCs w:val="22"/>
        </w:rPr>
        <w:t>this band</w:t>
      </w:r>
      <w:r>
        <w:rPr>
          <w:szCs w:val="22"/>
        </w:rPr>
        <w:t xml:space="preserve"> for backhaul purposes should be studied [2]. A coexistence scenario for this use is described below.</w:t>
      </w:r>
    </w:p>
    <w:p w14:paraId="1E7A39C2" w14:textId="1B79EAA3" w:rsidR="00872AF5" w:rsidRDefault="00C04251" w:rsidP="00872AF5">
      <w:pPr>
        <w:pStyle w:val="Heading3"/>
      </w:pPr>
      <w:r w:rsidRPr="00C04251">
        <w:rPr>
          <w:noProof/>
        </w:rPr>
        <w:drawing>
          <wp:anchor distT="0" distB="0" distL="114300" distR="114300" simplePos="0" relativeHeight="251697152" behindDoc="0" locked="0" layoutInCell="1" allowOverlap="1" wp14:anchorId="08667376" wp14:editId="62DA8A5D">
            <wp:simplePos x="0" y="0"/>
            <wp:positionH relativeFrom="column">
              <wp:posOffset>5080000</wp:posOffset>
            </wp:positionH>
            <wp:positionV relativeFrom="page">
              <wp:posOffset>6062980</wp:posOffset>
            </wp:positionV>
            <wp:extent cx="127000" cy="240665"/>
            <wp:effectExtent l="0" t="0" r="6350" b="6985"/>
            <wp:wrapSquare wrapText="bothSides"/>
            <wp:docPr id="47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w:drawing>
          <wp:anchor distT="0" distB="0" distL="114300" distR="114300" simplePos="0" relativeHeight="251696128" behindDoc="0" locked="0" layoutInCell="1" allowOverlap="1" wp14:anchorId="70BD11F0" wp14:editId="74FB0A0B">
            <wp:simplePos x="0" y="0"/>
            <wp:positionH relativeFrom="column">
              <wp:posOffset>4480560</wp:posOffset>
            </wp:positionH>
            <wp:positionV relativeFrom="page">
              <wp:posOffset>6071235</wp:posOffset>
            </wp:positionV>
            <wp:extent cx="127000" cy="240665"/>
            <wp:effectExtent l="0" t="0" r="6350" b="6985"/>
            <wp:wrapSquare wrapText="bothSides"/>
            <wp:docPr id="46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F2D4DD" wp14:editId="5DBD364A">
                <wp:simplePos x="0" y="0"/>
                <wp:positionH relativeFrom="column">
                  <wp:posOffset>5245100</wp:posOffset>
                </wp:positionH>
                <wp:positionV relativeFrom="paragraph">
                  <wp:posOffset>265430</wp:posOffset>
                </wp:positionV>
                <wp:extent cx="207034" cy="207034"/>
                <wp:effectExtent l="0" t="0" r="21590" b="2159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01D11" id="Rectangle 24" o:spid="_x0000_s1026" style="position:absolute;margin-left:413pt;margin-top:20.9pt;width:16.3pt;height:16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22287B" wp14:editId="3ED89D1C">
                <wp:simplePos x="0" y="0"/>
                <wp:positionH relativeFrom="column">
                  <wp:posOffset>4935448</wp:posOffset>
                </wp:positionH>
                <wp:positionV relativeFrom="paragraph">
                  <wp:posOffset>261920</wp:posOffset>
                </wp:positionV>
                <wp:extent cx="207034" cy="207034"/>
                <wp:effectExtent l="0" t="0" r="21590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94747" id="Rectangle 23" o:spid="_x0000_s1026" style="position:absolute;margin-left:388.6pt;margin-top:20.6pt;width:16.3pt;height:16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642A99" wp14:editId="1710080D">
                <wp:simplePos x="0" y="0"/>
                <wp:positionH relativeFrom="column">
                  <wp:posOffset>4642449</wp:posOffset>
                </wp:positionH>
                <wp:positionV relativeFrom="paragraph">
                  <wp:posOffset>261920</wp:posOffset>
                </wp:positionV>
                <wp:extent cx="207034" cy="207034"/>
                <wp:effectExtent l="0" t="0" r="21590" b="2159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CA242" id="Rectangle 22" o:spid="_x0000_s1026" style="position:absolute;margin-left:365.55pt;margin-top:20.6pt;width:16.3pt;height:16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7183A" wp14:editId="5D119C22">
                <wp:simplePos x="0" y="0"/>
                <wp:positionH relativeFrom="column">
                  <wp:posOffset>4339590</wp:posOffset>
                </wp:positionH>
                <wp:positionV relativeFrom="paragraph">
                  <wp:posOffset>261620</wp:posOffset>
                </wp:positionV>
                <wp:extent cx="207010" cy="207010"/>
                <wp:effectExtent l="0" t="0" r="21590" b="2159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6D22A7" id="Rectangle 21" o:spid="_x0000_s1026" style="position:absolute;margin-left:341.7pt;margin-top:20.6pt;width:16.3pt;height:1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TY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" filled="f" strokecolor="black [3213]"/>
            </w:pict>
          </mc:Fallback>
        </mc:AlternateContent>
      </w:r>
      <w:r w:rsidR="00872AF5">
        <w:t xml:space="preserve">NR-U </w:t>
      </w:r>
      <w:r w:rsidR="00DF6BDE">
        <w:t>P2P</w:t>
      </w:r>
      <w:r w:rsidR="00872AF5">
        <w:t xml:space="preserve"> vs NR-U </w:t>
      </w:r>
      <w:r w:rsidR="00DF6BDE">
        <w:t>P2P</w:t>
      </w:r>
      <w:r w:rsidR="00872AF5">
        <w:t xml:space="preserve"> </w:t>
      </w:r>
    </w:p>
    <w:p w14:paraId="52067841" w14:textId="5221AC4F" w:rsidR="00872AF5" w:rsidRDefault="00872AF5" w:rsidP="00872AF5">
      <w:pPr>
        <w:ind w:firstLine="1305"/>
      </w:pPr>
      <w:r>
        <w:t>Network A</w:t>
      </w:r>
    </w:p>
    <w:p w14:paraId="5D4038F7" w14:textId="37369AA8" w:rsidR="00872AF5" w:rsidRDefault="00C04251" w:rsidP="00872AF5">
      <w:pPr>
        <w:pStyle w:val="ListParagraph"/>
        <w:numPr>
          <w:ilvl w:val="0"/>
          <w:numId w:val="4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9A06DF" wp14:editId="079FB426">
                <wp:simplePos x="0" y="0"/>
                <wp:positionH relativeFrom="column">
                  <wp:posOffset>4566920</wp:posOffset>
                </wp:positionH>
                <wp:positionV relativeFrom="paragraph">
                  <wp:posOffset>22225</wp:posOffset>
                </wp:positionV>
                <wp:extent cx="50800" cy="56515"/>
                <wp:effectExtent l="0" t="0" r="25400" b="1968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7CEAA5" id="Oval 50" o:spid="_x0000_s1026" style="position:absolute;margin-left:359.6pt;margin-top:1.75pt;width:4pt;height: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" fillcolor="#4f81bd [3204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0DEDE1" wp14:editId="14CEC995">
                <wp:simplePos x="0" y="0"/>
                <wp:positionH relativeFrom="column">
                  <wp:posOffset>5172710</wp:posOffset>
                </wp:positionH>
                <wp:positionV relativeFrom="paragraph">
                  <wp:posOffset>22225</wp:posOffset>
                </wp:positionV>
                <wp:extent cx="50800" cy="56515"/>
                <wp:effectExtent l="0" t="0" r="25400" b="1968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7C12E" id="Oval 49" o:spid="_x0000_s1026" style="position:absolute;margin-left:407.3pt;margin-top:1.75pt;width:4pt;height:4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" fillcolor="#4f81bd [3204]" strokecolor="red" strokeweight="2pt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F2F53B" wp14:editId="5C18204F">
                <wp:simplePos x="0" y="0"/>
                <wp:positionH relativeFrom="column">
                  <wp:posOffset>4342765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0067E7" id="Rectangle 27" o:spid="_x0000_s1026" style="position:absolute;margin-left:341.95pt;margin-top:8.5pt;width:16.3pt;height:16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U/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218D47" wp14:editId="249C65F8">
                <wp:simplePos x="0" y="0"/>
                <wp:positionH relativeFrom="column">
                  <wp:posOffset>4645025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E2208" id="Rectangle 28" o:spid="_x0000_s1026" style="position:absolute;margin-left:365.75pt;margin-top:8.5pt;width:16.3pt;height:1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61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368756" wp14:editId="1F00AAD2">
                <wp:simplePos x="0" y="0"/>
                <wp:positionH relativeFrom="column">
                  <wp:posOffset>4938395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6DE0D9" id="Rectangle 29" o:spid="_x0000_s1026" style="position:absolute;margin-left:388.85pt;margin-top:8.5pt;width:16.3pt;height:16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bA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ADA269" wp14:editId="77A5F7F4">
                <wp:simplePos x="0" y="0"/>
                <wp:positionH relativeFrom="column">
                  <wp:posOffset>5248275</wp:posOffset>
                </wp:positionH>
                <wp:positionV relativeFrom="paragraph">
                  <wp:posOffset>111760</wp:posOffset>
                </wp:positionV>
                <wp:extent cx="207034" cy="207034"/>
                <wp:effectExtent l="0" t="0" r="21590" b="2159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70B111" id="Rectangle 30" o:spid="_x0000_s1026" style="position:absolute;margin-left:413.25pt;margin-top:8.8pt;width:16.3pt;height:16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" filled="f" strokecolor="black [3213]"/>
            </w:pict>
          </mc:Fallback>
        </mc:AlternateContent>
      </w:r>
      <w:r w:rsidR="00872AF5">
        <w:t xml:space="preserve">NR </w:t>
      </w:r>
      <w:r w:rsidR="00373F09">
        <w:t xml:space="preserve">IAB </w:t>
      </w:r>
      <w:r w:rsidR="00872AF5">
        <w:t>Pico</w:t>
      </w:r>
    </w:p>
    <w:p w14:paraId="50BCFB11" w14:textId="3BF95DD1" w:rsidR="00872AF5" w:rsidRDefault="00872AF5" w:rsidP="00872AF5">
      <w:pPr>
        <w:pStyle w:val="ListParagraph"/>
        <w:numPr>
          <w:ilvl w:val="0"/>
          <w:numId w:val="44"/>
        </w:numPr>
      </w:pPr>
      <w:r>
        <w:t>Backhaul carrier: 60 GHz</w:t>
      </w:r>
    </w:p>
    <w:p w14:paraId="7CF8929D" w14:textId="2B6520D7" w:rsidR="00872AF5" w:rsidRDefault="00C04251" w:rsidP="00C04251">
      <w:pPr>
        <w:pStyle w:val="ListParagraph"/>
        <w:numPr>
          <w:ilvl w:val="0"/>
          <w:numId w:val="44"/>
        </w:numPr>
      </w:pPr>
      <w:r w:rsidRPr="00C04251">
        <w:rPr>
          <w:noProof/>
        </w:rPr>
        <w:drawing>
          <wp:anchor distT="0" distB="0" distL="114300" distR="114300" simplePos="0" relativeHeight="251692032" behindDoc="0" locked="0" layoutInCell="1" allowOverlap="1" wp14:anchorId="73A3ABC8" wp14:editId="3526384A">
            <wp:simplePos x="0" y="0"/>
            <wp:positionH relativeFrom="column">
              <wp:posOffset>5080000</wp:posOffset>
            </wp:positionH>
            <wp:positionV relativeFrom="page">
              <wp:posOffset>6633845</wp:posOffset>
            </wp:positionV>
            <wp:extent cx="127000" cy="240665"/>
            <wp:effectExtent l="0" t="0" r="6350" b="6985"/>
            <wp:wrapSquare wrapText="bothSides"/>
            <wp:docPr id="44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w:drawing>
          <wp:anchor distT="0" distB="0" distL="114300" distR="114300" simplePos="0" relativeHeight="251689984" behindDoc="0" locked="0" layoutInCell="1" allowOverlap="1" wp14:anchorId="6FAA726E" wp14:editId="164A310C">
            <wp:simplePos x="0" y="0"/>
            <wp:positionH relativeFrom="column">
              <wp:posOffset>4480560</wp:posOffset>
            </wp:positionH>
            <wp:positionV relativeFrom="page">
              <wp:posOffset>6642100</wp:posOffset>
            </wp:positionV>
            <wp:extent cx="127000" cy="240665"/>
            <wp:effectExtent l="0" t="0" r="6350" b="6985"/>
            <wp:wrapSquare wrapText="bothSides"/>
            <wp:docPr id="60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F1BA06" wp14:editId="37485BBF">
                <wp:simplePos x="0" y="0"/>
                <wp:positionH relativeFrom="column">
                  <wp:posOffset>5248275</wp:posOffset>
                </wp:positionH>
                <wp:positionV relativeFrom="paragraph">
                  <wp:posOffset>66675</wp:posOffset>
                </wp:positionV>
                <wp:extent cx="207010" cy="207010"/>
                <wp:effectExtent l="0" t="0" r="21590" b="2159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4555A9" id="Rectangle 36" o:spid="_x0000_s1026" style="position:absolute;margin-left:413.25pt;margin-top:5.25pt;width:16.3pt;height:16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A76D33" wp14:editId="6DF485AD">
                <wp:simplePos x="0" y="0"/>
                <wp:positionH relativeFrom="column">
                  <wp:posOffset>4938395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71590" id="Rectangle 35" o:spid="_x0000_s1026" style="position:absolute;margin-left:388.85pt;margin-top:4.95pt;width:16.3pt;height:16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9EC539" wp14:editId="58B92F23">
                <wp:simplePos x="0" y="0"/>
                <wp:positionH relativeFrom="column">
                  <wp:posOffset>4645025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549E54" id="Rectangle 34" o:spid="_x0000_s1026" style="position:absolute;margin-left:365.75pt;margin-top:4.95pt;width:16.3pt;height:16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ABECA9" wp14:editId="53524421">
                <wp:simplePos x="0" y="0"/>
                <wp:positionH relativeFrom="column">
                  <wp:posOffset>4342765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8423A2" id="Rectangle 33" o:spid="_x0000_s1026" style="position:absolute;margin-left:341.95pt;margin-top:4.95pt;width:16.3pt;height:16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" filled="f" strokecolor="black [3213]"/>
            </w:pict>
          </mc:Fallback>
        </mc:AlternateContent>
      </w:r>
      <w:r w:rsidR="00872AF5">
        <w:t>Network B</w:t>
      </w:r>
    </w:p>
    <w:p w14:paraId="671D9043" w14:textId="65E625D2" w:rsidR="00872AF5" w:rsidRDefault="00C04251" w:rsidP="00872AF5">
      <w:pPr>
        <w:pStyle w:val="ListParagraph"/>
        <w:numPr>
          <w:ilvl w:val="0"/>
          <w:numId w:val="4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50D337" wp14:editId="160C8DD7">
                <wp:simplePos x="0" y="0"/>
                <wp:positionH relativeFrom="column">
                  <wp:posOffset>5153639</wp:posOffset>
                </wp:positionH>
                <wp:positionV relativeFrom="paragraph">
                  <wp:posOffset>139700</wp:posOffset>
                </wp:positionV>
                <wp:extent cx="57171" cy="283953"/>
                <wp:effectExtent l="0" t="0" r="19050" b="20955"/>
                <wp:wrapNone/>
                <wp:docPr id="55" name="Free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71" cy="283953"/>
                        </a:xfrm>
                        <a:custGeom>
                          <a:avLst/>
                          <a:gdLst>
                            <a:gd name="connsiteX0" fmla="*/ 50821 w 57171"/>
                            <a:gd name="connsiteY0" fmla="*/ 0 h 283953"/>
                            <a:gd name="connsiteX1" fmla="*/ 21 w 57171"/>
                            <a:gd name="connsiteY1" fmla="*/ 82550 h 283953"/>
                            <a:gd name="connsiteX2" fmla="*/ 44471 w 57171"/>
                            <a:gd name="connsiteY2" fmla="*/ 139700 h 283953"/>
                            <a:gd name="connsiteX3" fmla="*/ 44471 w 57171"/>
                            <a:gd name="connsiteY3" fmla="*/ 266700 h 283953"/>
                            <a:gd name="connsiteX4" fmla="*/ 57171 w 57171"/>
                            <a:gd name="connsiteY4" fmla="*/ 279400 h 2839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7171" h="283953">
                              <a:moveTo>
                                <a:pt x="50821" y="0"/>
                              </a:moveTo>
                              <a:cubicBezTo>
                                <a:pt x="25950" y="29633"/>
                                <a:pt x="1079" y="59267"/>
                                <a:pt x="21" y="82550"/>
                              </a:cubicBezTo>
                              <a:cubicBezTo>
                                <a:pt x="-1037" y="105833"/>
                                <a:pt x="37063" y="109008"/>
                                <a:pt x="44471" y="139700"/>
                              </a:cubicBezTo>
                              <a:cubicBezTo>
                                <a:pt x="51879" y="170392"/>
                                <a:pt x="42354" y="243417"/>
                                <a:pt x="44471" y="266700"/>
                              </a:cubicBezTo>
                              <a:cubicBezTo>
                                <a:pt x="46588" y="289983"/>
                                <a:pt x="51879" y="284691"/>
                                <a:pt x="57171" y="27940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AF055" id="Freeform 55" o:spid="_x0000_s1026" style="position:absolute;margin-left:405.8pt;margin-top:11pt;width:4.5pt;height:22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71,28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" path="m50821,c25950,29633,1079,59267,21,82550v-1058,23283,37042,26458,44450,57150c51879,170392,42354,243417,44471,266700v2117,23283,7408,17991,12700,12700e" filled="f" strokecolor="red" strokeweight="2pt">
                <v:path arrowok="t" o:connecttype="custom" o:connectlocs="50821,0;21,82550;44471,139700;44471,266700;57171,27940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D80BCF" wp14:editId="7AAA4180">
                <wp:simplePos x="0" y="0"/>
                <wp:positionH relativeFrom="column">
                  <wp:posOffset>4569460</wp:posOffset>
                </wp:positionH>
                <wp:positionV relativeFrom="paragraph">
                  <wp:posOffset>120015</wp:posOffset>
                </wp:positionV>
                <wp:extent cx="50800" cy="56515"/>
                <wp:effectExtent l="0" t="0" r="25400" b="1968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F976C" id="Oval 53" o:spid="_x0000_s1026" style="position:absolute;margin-left:359.8pt;margin-top:9.45pt;width:4pt;height:4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" fillcolor="#4f81bd [3204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61DB47" wp14:editId="709FC7E1">
                <wp:simplePos x="0" y="0"/>
                <wp:positionH relativeFrom="column">
                  <wp:posOffset>5175250</wp:posOffset>
                </wp:positionH>
                <wp:positionV relativeFrom="paragraph">
                  <wp:posOffset>107950</wp:posOffset>
                </wp:positionV>
                <wp:extent cx="50800" cy="56515"/>
                <wp:effectExtent l="0" t="0" r="25400" b="1968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0464E" id="Oval 52" o:spid="_x0000_s1026" style="position:absolute;margin-left:407.5pt;margin-top:8.5pt;width:4pt;height:4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" fillcolor="#4f81bd [3204]" strokecolor="red" strokeweight="2pt"/>
            </w:pict>
          </mc:Fallback>
        </mc:AlternateContent>
      </w:r>
      <w:r w:rsidR="00872AF5">
        <w:t xml:space="preserve">NR </w:t>
      </w:r>
      <w:r w:rsidR="00373F09">
        <w:t xml:space="preserve">IAB </w:t>
      </w:r>
      <w:r w:rsidR="00872AF5">
        <w:t>Pico</w:t>
      </w:r>
    </w:p>
    <w:p w14:paraId="143AFDEF" w14:textId="7E791602" w:rsidR="00872AF5" w:rsidRDefault="00C04251" w:rsidP="00872AF5">
      <w:pPr>
        <w:pStyle w:val="ListParagraph"/>
        <w:numPr>
          <w:ilvl w:val="0"/>
          <w:numId w:val="44"/>
        </w:numPr>
      </w:pP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51AC27" wp14:editId="3CC3F0A9">
                <wp:simplePos x="0" y="0"/>
                <wp:positionH relativeFrom="column">
                  <wp:posOffset>5248275</wp:posOffset>
                </wp:positionH>
                <wp:positionV relativeFrom="paragraph">
                  <wp:posOffset>24130</wp:posOffset>
                </wp:positionV>
                <wp:extent cx="207010" cy="207010"/>
                <wp:effectExtent l="0" t="0" r="21590" b="2159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CED85A" id="Rectangle 42" o:spid="_x0000_s1026" style="position:absolute;margin-left:413.25pt;margin-top:1.9pt;width:16.3pt;height:16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AE917A" wp14:editId="43F448DA">
                <wp:simplePos x="0" y="0"/>
                <wp:positionH relativeFrom="column">
                  <wp:posOffset>4938395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643E1" id="Rectangle 41" o:spid="_x0000_s1026" style="position:absolute;margin-left:388.85pt;margin-top:1.6pt;width:16.3pt;height:16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0A30AD" wp14:editId="0D9BBBA6">
                <wp:simplePos x="0" y="0"/>
                <wp:positionH relativeFrom="column">
                  <wp:posOffset>4645025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86CC4" id="Rectangle 40" o:spid="_x0000_s1026" style="position:absolute;margin-left:365.75pt;margin-top:1.6pt;width:16.3pt;height:16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0FCF18" wp14:editId="2A7A8AB9">
                <wp:simplePos x="0" y="0"/>
                <wp:positionH relativeFrom="column">
                  <wp:posOffset>4342765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52A764" id="Rectangle 39" o:spid="_x0000_s1026" style="position:absolute;margin-left:341.95pt;margin-top:1.6pt;width:16.3pt;height:1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" filled="f" strokecolor="black [3213]"/>
            </w:pict>
          </mc:Fallback>
        </mc:AlternateContent>
      </w:r>
      <w:r w:rsidR="00872AF5">
        <w:t>Backhaul carrier: 60 GHz</w:t>
      </w:r>
    </w:p>
    <w:p w14:paraId="00A8CE6C" w14:textId="064E55CC" w:rsidR="009459E1" w:rsidRDefault="009459E1" w:rsidP="009459E1">
      <w:pPr>
        <w:ind w:left="1305"/>
      </w:pPr>
      <w:r>
        <w:t>Scenario:</w:t>
      </w:r>
    </w:p>
    <w:p w14:paraId="4BAC851E" w14:textId="2C3F3982" w:rsidR="00A01543" w:rsidRDefault="00A01543" w:rsidP="009459E1">
      <w:pPr>
        <w:pStyle w:val="ListParagraph"/>
        <w:numPr>
          <w:ilvl w:val="0"/>
          <w:numId w:val="44"/>
        </w:numPr>
      </w:pPr>
      <w:r>
        <w:t xml:space="preserve">Manhattan grid </w:t>
      </w:r>
      <w:r w:rsidR="005163FB">
        <w:t>[</w:t>
      </w:r>
      <w:r w:rsidR="00C8698C">
        <w:t>4</w:t>
      </w:r>
      <w:r w:rsidR="005163FB">
        <w:t>]</w:t>
      </w:r>
      <w:r w:rsidR="00C04251" w:rsidRPr="00C04251">
        <w:t xml:space="preserve"> </w:t>
      </w:r>
    </w:p>
    <w:p w14:paraId="6703C226" w14:textId="32C08FE3" w:rsidR="009459E1" w:rsidRDefault="00A01543" w:rsidP="009459E1">
      <w:pPr>
        <w:pStyle w:val="ListParagraph"/>
        <w:numPr>
          <w:ilvl w:val="0"/>
          <w:numId w:val="44"/>
        </w:numPr>
      </w:pPr>
      <w:r>
        <w:t>Node locations and distances: FFS</w:t>
      </w:r>
      <w:r w:rsidR="009459E1">
        <w:t xml:space="preserve"> </w:t>
      </w:r>
    </w:p>
    <w:p w14:paraId="6F11ACBC" w14:textId="205CB6C8" w:rsidR="00A01543" w:rsidRDefault="00A01543" w:rsidP="00A01543">
      <w:pPr>
        <w:pStyle w:val="ListParagraph"/>
        <w:numPr>
          <w:ilvl w:val="0"/>
          <w:numId w:val="44"/>
        </w:numPr>
      </w:pPr>
      <w:r>
        <w:t xml:space="preserve">Channel model: </w:t>
      </w:r>
      <w:r>
        <w:rPr>
          <w:lang w:val="en-GB"/>
        </w:rPr>
        <w:t>Refer to</w:t>
      </w:r>
      <w:r w:rsidRPr="00510F06">
        <w:rPr>
          <w:lang w:val="en-GB"/>
        </w:rPr>
        <w:t xml:space="preserve"> </w:t>
      </w:r>
      <w:r w:rsidR="005163FB">
        <w:rPr>
          <w:lang w:val="en-GB"/>
        </w:rPr>
        <w:t>[</w:t>
      </w:r>
      <w:r w:rsidR="00C8698C">
        <w:rPr>
          <w:lang w:val="en-GB"/>
        </w:rPr>
        <w:t>5</w:t>
      </w:r>
      <w:r w:rsidRPr="00510F06">
        <w:rPr>
          <w:lang w:val="en-GB"/>
        </w:rPr>
        <w:t>]</w:t>
      </w:r>
      <w:r>
        <w:t xml:space="preserve"> </w:t>
      </w:r>
    </w:p>
    <w:p w14:paraId="6463717D" w14:textId="73502114" w:rsidR="009459E1" w:rsidRPr="00510F06" w:rsidRDefault="00570E50" w:rsidP="009459E1">
      <w:pPr>
        <w:pStyle w:val="ListParagraph"/>
        <w:numPr>
          <w:ilvl w:val="0"/>
          <w:numId w:val="44"/>
        </w:numPr>
        <w:rPr>
          <w:lang w:val="en-CA"/>
        </w:rPr>
      </w:pPr>
      <w:r>
        <w:t>A</w:t>
      </w:r>
      <w:r w:rsidR="009459E1">
        <w:t>ntenna array config</w:t>
      </w:r>
      <w:r>
        <w:t>uration</w:t>
      </w:r>
      <w:r w:rsidR="009459E1">
        <w:t xml:space="preserve">: </w:t>
      </w:r>
      <w:r w:rsidR="009459E1" w:rsidRPr="00D55844">
        <w:rPr>
          <w:lang w:val="en-GB"/>
        </w:rPr>
        <w:t>(M, N, P, M</w:t>
      </w:r>
      <w:r w:rsidR="009459E1" w:rsidRPr="00D55844">
        <w:rPr>
          <w:vertAlign w:val="subscript"/>
          <w:lang w:val="en-GB"/>
        </w:rPr>
        <w:t>g</w:t>
      </w:r>
      <w:r w:rsidR="009459E1" w:rsidRPr="00D55844">
        <w:rPr>
          <w:lang w:val="en-GB"/>
        </w:rPr>
        <w:t>, N</w:t>
      </w:r>
      <w:r w:rsidR="009459E1" w:rsidRPr="00D55844">
        <w:rPr>
          <w:vertAlign w:val="subscript"/>
          <w:lang w:val="en-GB"/>
        </w:rPr>
        <w:t>g</w:t>
      </w:r>
      <w:r w:rsidR="009459E1">
        <w:rPr>
          <w:lang w:val="en-GB"/>
        </w:rPr>
        <w:t>) = (8, 16</w:t>
      </w:r>
      <w:r w:rsidR="009459E1" w:rsidRPr="00D55844">
        <w:rPr>
          <w:lang w:val="en-GB"/>
        </w:rPr>
        <w:t>, 2, 1, 1), d</w:t>
      </w:r>
      <w:r w:rsidR="009459E1" w:rsidRPr="00D55844">
        <w:rPr>
          <w:vertAlign w:val="subscript"/>
          <w:lang w:val="en-GB"/>
        </w:rPr>
        <w:t>H</w:t>
      </w:r>
      <w:r w:rsidR="009459E1" w:rsidRPr="00D55844">
        <w:rPr>
          <w:lang w:val="en-GB"/>
        </w:rPr>
        <w:t xml:space="preserve"> = d</w:t>
      </w:r>
      <w:r w:rsidR="009459E1" w:rsidRPr="00D55844">
        <w:rPr>
          <w:vertAlign w:val="subscript"/>
          <w:lang w:val="en-GB"/>
        </w:rPr>
        <w:t>V</w:t>
      </w:r>
      <w:r w:rsidR="009459E1" w:rsidRPr="00D55844">
        <w:rPr>
          <w:lang w:val="en-GB"/>
        </w:rPr>
        <w:t xml:space="preserve"> = 0.5 λ</w:t>
      </w:r>
    </w:p>
    <w:p w14:paraId="28D74CEB" w14:textId="53728ECF" w:rsidR="009459E1" w:rsidRDefault="009459E1" w:rsidP="009459E1">
      <w:pPr>
        <w:pStyle w:val="ListParagraph"/>
        <w:numPr>
          <w:ilvl w:val="0"/>
          <w:numId w:val="44"/>
        </w:numPr>
      </w:pPr>
      <w:r>
        <w:t xml:space="preserve">Tx powers: </w:t>
      </w:r>
      <w:r w:rsidR="00373F09">
        <w:t>as</w:t>
      </w:r>
      <w:r>
        <w:t xml:space="preserve"> allowed by regulation</w:t>
      </w:r>
      <w:r w:rsidR="00570E50">
        <w:t xml:space="preserve"> for P2P links</w:t>
      </w:r>
    </w:p>
    <w:p w14:paraId="33674CFE" w14:textId="45E41F61" w:rsidR="00375D65" w:rsidRPr="00DB441E" w:rsidRDefault="00570E50" w:rsidP="009459E1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</w:t>
      </w:r>
      <w:r w:rsidR="00B30A53" w:rsidRPr="00C04251">
        <w:rPr>
          <w:lang w:val="en-GB"/>
        </w:rPr>
        <w:t xml:space="preserve">hannel BW: </w:t>
      </w:r>
      <w:r w:rsidR="00375D65" w:rsidRPr="00DB441E">
        <w:rPr>
          <w:lang w:val="en-GB"/>
        </w:rPr>
        <w:t>800 MHz</w:t>
      </w:r>
    </w:p>
    <w:p w14:paraId="66AE9F0C" w14:textId="5B94A8C6" w:rsidR="009459E1" w:rsidRPr="00C04251" w:rsidRDefault="00373F09" w:rsidP="009459E1">
      <w:pPr>
        <w:pStyle w:val="ListParagraph"/>
        <w:numPr>
          <w:ilvl w:val="0"/>
          <w:numId w:val="44"/>
        </w:numPr>
        <w:rPr>
          <w:lang w:val="en-CA"/>
        </w:rPr>
      </w:pPr>
      <w:r w:rsidRPr="00DB441E">
        <w:rPr>
          <w:lang w:val="en-GB"/>
        </w:rPr>
        <w:t>Traffic model: FTP Model 3</w:t>
      </w:r>
    </w:p>
    <w:p w14:paraId="7B4D1B4F" w14:textId="7B200FA6" w:rsidR="00B30A53" w:rsidRPr="00DB441E" w:rsidRDefault="00373F09" w:rsidP="009459E1">
      <w:pPr>
        <w:pStyle w:val="ListParagraph"/>
        <w:numPr>
          <w:ilvl w:val="0"/>
          <w:numId w:val="44"/>
        </w:numPr>
      </w:pPr>
      <w:r w:rsidRPr="00DB441E">
        <w:t>Donor node / IAB node ratio: 1/4</w:t>
      </w:r>
    </w:p>
    <w:p w14:paraId="246F29FC" w14:textId="5A31BB1F" w:rsidR="001F5F86" w:rsidRPr="00C04251" w:rsidRDefault="001F5F86" w:rsidP="009459E1">
      <w:pPr>
        <w:pStyle w:val="ListParagraph"/>
        <w:numPr>
          <w:ilvl w:val="0"/>
          <w:numId w:val="44"/>
        </w:numPr>
      </w:pPr>
      <w:r w:rsidRPr="00DB441E">
        <w:t>Performance metrics</w:t>
      </w:r>
      <w:r w:rsidR="00373F09" w:rsidRPr="00DB441E">
        <w:t xml:space="preserve">: </w:t>
      </w:r>
      <w:r w:rsidR="00570E50">
        <w:t>Throughput</w:t>
      </w:r>
      <w:r w:rsidR="00373F09" w:rsidRPr="00DB441E">
        <w:t>, Latency, Outage</w:t>
      </w:r>
    </w:p>
    <w:p w14:paraId="14415EE1" w14:textId="0778FEEE" w:rsidR="00303F18" w:rsidRDefault="00303F18" w:rsidP="001F1506">
      <w:pPr>
        <w:pStyle w:val="BodyText"/>
        <w:rPr>
          <w:b/>
          <w:szCs w:val="22"/>
        </w:rPr>
      </w:pPr>
    </w:p>
    <w:p w14:paraId="12AD98A3" w14:textId="77FCCDA2" w:rsidR="00DC43E2" w:rsidRPr="00303F18" w:rsidRDefault="00DC43E2" w:rsidP="001F1506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>
        <w:rPr>
          <w:b/>
          <w:szCs w:val="22"/>
        </w:rPr>
        <w:t>Consider outdoor small cell backhaul for NR-U coexistence</w:t>
      </w:r>
    </w:p>
    <w:p w14:paraId="52A294B1" w14:textId="3E956C29" w:rsidR="003673E4" w:rsidRDefault="004C7BF1" w:rsidP="003673E4">
      <w:pPr>
        <w:pStyle w:val="Heading2"/>
      </w:pPr>
      <w:r>
        <w:t xml:space="preserve">Indoor </w:t>
      </w:r>
      <w:r w:rsidR="001F1506">
        <w:t>office / enterprise</w:t>
      </w:r>
    </w:p>
    <w:p w14:paraId="741A53CB" w14:textId="77777777" w:rsidR="003673E4" w:rsidRPr="003673E4" w:rsidRDefault="003673E4" w:rsidP="003673E4">
      <w:pPr>
        <w:pStyle w:val="BodyText"/>
        <w:rPr>
          <w:sz w:val="4"/>
        </w:rPr>
      </w:pPr>
    </w:p>
    <w:p w14:paraId="08550A80" w14:textId="76D7EC95" w:rsidR="005724FA" w:rsidRDefault="00A32344" w:rsidP="00A05E64">
      <w:pPr>
        <w:pStyle w:val="BodyText"/>
        <w:rPr>
          <w:szCs w:val="22"/>
        </w:rPr>
      </w:pPr>
      <w:r>
        <w:rPr>
          <w:szCs w:val="22"/>
        </w:rPr>
        <w:t>Since i</w:t>
      </w:r>
      <w:r w:rsidR="001F1506">
        <w:rPr>
          <w:szCs w:val="22"/>
        </w:rPr>
        <w:t>ndoor office /</w:t>
      </w:r>
      <w:r>
        <w:rPr>
          <w:szCs w:val="22"/>
        </w:rPr>
        <w:t xml:space="preserve"> enterprise is a good candidate for use of unlicensed spectrum, it should be considered as a simulation scenario. </w:t>
      </w:r>
      <w:r w:rsidR="001F1506">
        <w:rPr>
          <w:szCs w:val="22"/>
        </w:rPr>
        <w:t xml:space="preserve">There is not much difference between an office and enterprise environment, so a single </w:t>
      </w:r>
      <w:r w:rsidR="001F1506">
        <w:rPr>
          <w:szCs w:val="22"/>
        </w:rPr>
        <w:lastRenderedPageBreak/>
        <w:t xml:space="preserve">scenario may capture the essence of both environments. </w:t>
      </w:r>
      <w:r w:rsidR="004000D8">
        <w:rPr>
          <w:szCs w:val="22"/>
        </w:rPr>
        <w:t>Two operators with equal and unequal number of uniformly placed nodes should be considered</w:t>
      </w:r>
      <w:r w:rsidR="00DC43E2">
        <w:rPr>
          <w:szCs w:val="22"/>
        </w:rPr>
        <w:t xml:space="preserve"> for</w:t>
      </w:r>
      <w:r w:rsidR="00F6169D">
        <w:rPr>
          <w:szCs w:val="22"/>
        </w:rPr>
        <w:t xml:space="preserve"> </w:t>
      </w:r>
      <w:r w:rsidR="00DC43E2">
        <w:rPr>
          <w:szCs w:val="22"/>
        </w:rPr>
        <w:t xml:space="preserve">sharing </w:t>
      </w:r>
      <w:r w:rsidR="004C125E">
        <w:rPr>
          <w:szCs w:val="22"/>
        </w:rPr>
        <w:t>3.5</w:t>
      </w:r>
      <w:r w:rsidR="006B05E8">
        <w:rPr>
          <w:szCs w:val="22"/>
        </w:rPr>
        <w:t xml:space="preserve"> GHz</w:t>
      </w:r>
      <w:r w:rsidR="00DC43E2">
        <w:rPr>
          <w:szCs w:val="22"/>
        </w:rPr>
        <w:t xml:space="preserve"> band.</w:t>
      </w:r>
    </w:p>
    <w:p w14:paraId="3141C9D1" w14:textId="6FEC4657" w:rsidR="00DC43E2" w:rsidRDefault="00DC43E2" w:rsidP="00DC43E2">
      <w:pPr>
        <w:pStyle w:val="Heading3"/>
      </w:pPr>
      <w:r>
        <w:t>Indoor NR-U LAA vs NR-U LAA</w:t>
      </w:r>
    </w:p>
    <w:p w14:paraId="43E8260D" w14:textId="374802A1" w:rsidR="00DC43E2" w:rsidRDefault="00C8698C" w:rsidP="00DC43E2">
      <w:pPr>
        <w:ind w:firstLine="1305"/>
      </w:pPr>
      <w:r w:rsidRPr="00F6169D">
        <w:rPr>
          <w:noProof/>
        </w:rPr>
        <w:drawing>
          <wp:anchor distT="0" distB="0" distL="114300" distR="114300" simplePos="0" relativeHeight="251712512" behindDoc="0" locked="0" layoutInCell="1" allowOverlap="1" wp14:anchorId="5C2A5C25" wp14:editId="46F2BC51">
            <wp:simplePos x="0" y="0"/>
            <wp:positionH relativeFrom="column">
              <wp:posOffset>2857500</wp:posOffset>
            </wp:positionH>
            <wp:positionV relativeFrom="paragraph">
              <wp:posOffset>107315</wp:posOffset>
            </wp:positionV>
            <wp:extent cx="3696970" cy="1407160"/>
            <wp:effectExtent l="0" t="0" r="0" b="2540"/>
            <wp:wrapSquare wrapText="bothSides"/>
            <wp:docPr id="61" name="Picture 4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2C8542FF-1EB6-4ABE-A03F-9ACC439A7E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2C8542FF-1EB6-4ABE-A03F-9ACC439A7E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140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2C6">
        <w:rPr>
          <w:noProof/>
          <w:sz w:val="24"/>
        </w:rPr>
        <w:t xml:space="preserve"> </w:t>
      </w:r>
      <w:r w:rsidR="00DC43E2">
        <w:t>Network A</w:t>
      </w:r>
    </w:p>
    <w:p w14:paraId="3C08935E" w14:textId="7FEBFD92" w:rsidR="00DC43E2" w:rsidRDefault="00DC43E2" w:rsidP="00DC43E2">
      <w:pPr>
        <w:pStyle w:val="ListParagraph"/>
        <w:numPr>
          <w:ilvl w:val="0"/>
          <w:numId w:val="44"/>
        </w:numPr>
      </w:pPr>
      <w:r>
        <w:t>NR-U LAA Indoor Pico</w:t>
      </w:r>
      <w:r w:rsidR="00C05DEC">
        <w:t>s (odd nodes)</w:t>
      </w:r>
    </w:p>
    <w:p w14:paraId="300A6467" w14:textId="58C6569D" w:rsidR="00DC43E2" w:rsidRDefault="00DC43E2" w:rsidP="00DC43E2">
      <w:pPr>
        <w:pStyle w:val="ListParagraph"/>
        <w:numPr>
          <w:ilvl w:val="0"/>
          <w:numId w:val="44"/>
        </w:numPr>
      </w:pPr>
      <w:r>
        <w:t>Licensed carrier: 2 GHz</w:t>
      </w:r>
    </w:p>
    <w:p w14:paraId="19BA826F" w14:textId="038A0EDA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232AACF3" w14:textId="30C466F9" w:rsidR="00DC43E2" w:rsidRDefault="00DC43E2" w:rsidP="00DC43E2">
      <w:pPr>
        <w:ind w:firstLine="1305"/>
      </w:pPr>
      <w:r>
        <w:t>Network B</w:t>
      </w:r>
    </w:p>
    <w:p w14:paraId="133FB7DE" w14:textId="1B6BBB8F" w:rsidR="00DC43E2" w:rsidRDefault="00DC43E2" w:rsidP="00DC43E2">
      <w:pPr>
        <w:pStyle w:val="ListParagraph"/>
        <w:numPr>
          <w:ilvl w:val="0"/>
          <w:numId w:val="44"/>
        </w:numPr>
      </w:pPr>
      <w:r>
        <w:t>NR-U LAA Indoor Pico</w:t>
      </w:r>
      <w:r w:rsidR="00C05DEC">
        <w:t xml:space="preserve"> (even nodes)</w:t>
      </w:r>
    </w:p>
    <w:p w14:paraId="3A5BB54D" w14:textId="402BDACF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Licensed carrier: 2 GHz  </w:t>
      </w:r>
    </w:p>
    <w:p w14:paraId="6B47117A" w14:textId="5CAF97E3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2076729A" w14:textId="6FC5E923" w:rsidR="00DC43E2" w:rsidRDefault="00DC43E2" w:rsidP="00DC43E2">
      <w:pPr>
        <w:ind w:left="1305"/>
      </w:pPr>
      <w:r>
        <w:t xml:space="preserve">Scenario based on </w:t>
      </w:r>
      <w:r w:rsidR="00C8698C">
        <w:t>[6]</w:t>
      </w:r>
      <w:r>
        <w:t xml:space="preserve"> </w:t>
      </w:r>
      <w:r w:rsidR="00C05DEC">
        <w:t>with two operators</w:t>
      </w:r>
    </w:p>
    <w:p w14:paraId="6517388E" w14:textId="73F30E0D" w:rsidR="005F22C6" w:rsidRPr="00510F06" w:rsidRDefault="005F22C6" w:rsidP="005F22C6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46E19CEC" w14:textId="4F941EFA" w:rsidR="005F22C6" w:rsidRPr="00510F06" w:rsidRDefault="005F22C6" w:rsidP="005F22C6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584DE705" w14:textId="1CA72928" w:rsidR="005F22C6" w:rsidRDefault="005F22C6" w:rsidP="005F22C6">
      <w:pPr>
        <w:pStyle w:val="ListParagraph"/>
        <w:numPr>
          <w:ilvl w:val="0"/>
          <w:numId w:val="44"/>
        </w:numPr>
      </w:pPr>
      <w:r>
        <w:t>Tx powers: max allowed by regulation or same as for 5 GHz in absence of regulation</w:t>
      </w:r>
    </w:p>
    <w:p w14:paraId="17D21336" w14:textId="6D4541B7" w:rsidR="00C05DEC" w:rsidRPr="00510F06" w:rsidRDefault="00C05DEC" w:rsidP="00C05DEC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Pr="00C05DEC">
        <w:rPr>
          <w:lang w:val="en-GB"/>
        </w:rPr>
        <w:t xml:space="preserve"> </w:t>
      </w:r>
      <w:r>
        <w:rPr>
          <w:lang w:val="en-GB"/>
        </w:rPr>
        <w:t xml:space="preserve">unlicensed: 20, 80 MHz </w:t>
      </w:r>
    </w:p>
    <w:p w14:paraId="7137ACC5" w14:textId="77777777" w:rsidR="00C05DEC" w:rsidRPr="00510F06" w:rsidRDefault="00C05DEC" w:rsidP="00C05DEC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40FC7C85" w14:textId="77777777" w:rsidR="00DC43E2" w:rsidRDefault="00DC43E2" w:rsidP="00A05E64">
      <w:pPr>
        <w:pStyle w:val="BodyText"/>
        <w:rPr>
          <w:szCs w:val="22"/>
        </w:rPr>
      </w:pPr>
    </w:p>
    <w:p w14:paraId="6EBAEB10" w14:textId="26E6CCAE" w:rsidR="00CC7969" w:rsidRPr="00303F18" w:rsidRDefault="004F2C2B" w:rsidP="00A05E64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 w:rsidR="001F1506">
        <w:rPr>
          <w:b/>
          <w:szCs w:val="22"/>
        </w:rPr>
        <w:t xml:space="preserve"> </w:t>
      </w:r>
      <w:r w:rsidR="00DC43E2">
        <w:rPr>
          <w:b/>
          <w:szCs w:val="22"/>
        </w:rPr>
        <w:t>3</w:t>
      </w:r>
      <w:r w:rsidRPr="005724FA">
        <w:rPr>
          <w:b/>
          <w:szCs w:val="22"/>
        </w:rPr>
        <w:tab/>
      </w:r>
      <w:r>
        <w:rPr>
          <w:b/>
          <w:szCs w:val="22"/>
        </w:rPr>
        <w:t xml:space="preserve">Consider </w:t>
      </w:r>
      <w:r w:rsidR="001F1506">
        <w:rPr>
          <w:b/>
          <w:szCs w:val="22"/>
        </w:rPr>
        <w:t>indoor office / enterprise</w:t>
      </w:r>
      <w:r w:rsidR="00B30A53">
        <w:rPr>
          <w:b/>
          <w:szCs w:val="22"/>
        </w:rPr>
        <w:t xml:space="preserve"> scenario for NR-U coexistence</w:t>
      </w:r>
    </w:p>
    <w:p w14:paraId="4C7737C5" w14:textId="38F4B75B" w:rsidR="0003180C" w:rsidRDefault="00303F18" w:rsidP="0003180C">
      <w:pPr>
        <w:pStyle w:val="Heading2"/>
      </w:pPr>
      <w:r>
        <w:t xml:space="preserve">Stadium </w:t>
      </w:r>
    </w:p>
    <w:p w14:paraId="4A3BE567" w14:textId="463C26EB" w:rsidR="0003180C" w:rsidRPr="005002CA" w:rsidRDefault="0003180C" w:rsidP="0003180C">
      <w:pPr>
        <w:pStyle w:val="BodyText"/>
        <w:rPr>
          <w:sz w:val="4"/>
        </w:rPr>
      </w:pPr>
    </w:p>
    <w:p w14:paraId="55F42771" w14:textId="15E8D64F" w:rsidR="00106CAC" w:rsidRDefault="00B30A53" w:rsidP="0003180C">
      <w:pPr>
        <w:pStyle w:val="BodyText"/>
      </w:pPr>
      <w:r>
        <w:t>Stadium</w:t>
      </w:r>
      <w:r w:rsidR="00303F18">
        <w:t xml:space="preserve"> represents a scenario where user density is very high and the traffic is uplink-dominated</w:t>
      </w:r>
      <w:r w:rsidR="00F71F37">
        <w:t>.</w:t>
      </w:r>
      <w:r w:rsidR="00303F18">
        <w:t xml:space="preserve"> </w:t>
      </w:r>
      <w:r w:rsidR="00A52EB7">
        <w:t xml:space="preserve">It </w:t>
      </w:r>
      <w:r w:rsidR="00303F18">
        <w:t>is quite attractive for an operator due to many reasons</w:t>
      </w:r>
      <w:r w:rsidR="00A52EB7">
        <w:t xml:space="preserve">, including shortage of licensed spectrum to accommodate venue’s short-term </w:t>
      </w:r>
      <w:r w:rsidR="00610AA2">
        <w:t>requirements</w:t>
      </w:r>
      <w:r w:rsidR="00A52EB7">
        <w:t xml:space="preserve">, </w:t>
      </w:r>
      <w:r w:rsidR="00CC663C">
        <w:t>providing</w:t>
      </w:r>
      <w:r w:rsidR="00A52EB7">
        <w:t xml:space="preserve"> </w:t>
      </w:r>
      <w:r w:rsidR="00CC663C">
        <w:t>enhanced</w:t>
      </w:r>
      <w:r w:rsidR="00A52EB7">
        <w:t xml:space="preserve"> customer experience, </w:t>
      </w:r>
      <w:r>
        <w:t xml:space="preserve">and </w:t>
      </w:r>
      <w:r w:rsidR="00A52EB7">
        <w:t xml:space="preserve">availability of unlicensed or shared spectrum in collaboration </w:t>
      </w:r>
      <w:r w:rsidR="00562789">
        <w:t>with</w:t>
      </w:r>
      <w:r w:rsidR="00A52EB7">
        <w:t xml:space="preserve"> </w:t>
      </w:r>
      <w:r>
        <w:t xml:space="preserve">the </w:t>
      </w:r>
      <w:r w:rsidR="00A52EB7">
        <w:t xml:space="preserve">venue owner. </w:t>
      </w:r>
      <w:r w:rsidR="00EF45CC">
        <w:t xml:space="preserve">The following scenario is proposed for coexistence evaluations. </w:t>
      </w:r>
    </w:p>
    <w:p w14:paraId="60CD68E9" w14:textId="11ECAEFC" w:rsidR="00DF6BDE" w:rsidRDefault="00967320" w:rsidP="00DF6BDE">
      <w:pPr>
        <w:pStyle w:val="Heading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001BFC1" wp14:editId="25863DE4">
                <wp:simplePos x="0" y="0"/>
                <wp:positionH relativeFrom="column">
                  <wp:posOffset>1084856</wp:posOffset>
                </wp:positionH>
                <wp:positionV relativeFrom="paragraph">
                  <wp:posOffset>580</wp:posOffset>
                </wp:positionV>
                <wp:extent cx="3903980" cy="3695700"/>
                <wp:effectExtent l="0" t="0" r="1270" b="0"/>
                <wp:wrapTopAndBottom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3980" cy="3695700"/>
                          <a:chOff x="0" y="0"/>
                          <a:chExt cx="3903980" cy="3695700"/>
                        </a:xfrm>
                      </wpg:grpSpPr>
                      <wpg:grpSp>
                        <wpg:cNvPr id="105" name="Group 105"/>
                        <wpg:cNvGrpSpPr/>
                        <wpg:grpSpPr>
                          <a:xfrm>
                            <a:off x="0" y="0"/>
                            <a:ext cx="3903980" cy="3695700"/>
                            <a:chOff x="0" y="0"/>
                            <a:chExt cx="3903980" cy="3695700"/>
                          </a:xfrm>
                        </wpg:grpSpPr>
                        <wpg:grpSp>
                          <wpg:cNvPr id="104" name="Group 104"/>
                          <wpg:cNvGrpSpPr/>
                          <wpg:grpSpPr>
                            <a:xfrm>
                              <a:off x="0" y="0"/>
                              <a:ext cx="3903980" cy="3695700"/>
                              <a:chOff x="0" y="0"/>
                              <a:chExt cx="3903980" cy="3695700"/>
                            </a:xfrm>
                          </wpg:grpSpPr>
                          <wpg:grpSp>
                            <wpg:cNvPr id="62" name="Group 76"/>
                            <wpg:cNvGrpSpPr/>
                            <wpg:grpSpPr>
                              <a:xfrm>
                                <a:off x="0" y="0"/>
                                <a:ext cx="3903980" cy="3695700"/>
                                <a:chOff x="0" y="0"/>
                                <a:chExt cx="6863602" cy="64179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Picture 63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4722923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Picture 64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406402" y="4722923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Picture 65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67651" y="0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wpg:grpSp>
                              <wpg:cNvPr id="66" name="Group 66"/>
                              <wpg:cNvGrpSpPr/>
                              <wpg:grpSpPr>
                                <a:xfrm>
                                  <a:off x="1491606" y="1596156"/>
                                  <a:ext cx="4500627" cy="4085555"/>
                                  <a:chOff x="1720097" y="1194514"/>
                                  <a:chExt cx="6499769" cy="6782380"/>
                                </a:xfrm>
                              </wpg:grpSpPr>
                              <wps:wsp>
                                <wps:cNvPr id="67" name="Oval 67"/>
                                <wps:cNvSpPr/>
                                <wps:spPr>
                                  <a:xfrm>
                                    <a:off x="1720097" y="2233771"/>
                                    <a:ext cx="5771410" cy="4726379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TextBox 5"/>
                                <wps:cNvSpPr txBox="1"/>
                                <wps:spPr>
                                  <a:xfrm>
                                    <a:off x="4218044" y="7226728"/>
                                    <a:ext cx="1240666" cy="7501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4317685C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200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69" name="Oval 69"/>
                                <wps:cNvSpPr/>
                                <wps:spPr>
                                  <a:xfrm>
                                    <a:off x="2095851" y="2555917"/>
                                    <a:ext cx="5031775" cy="404487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Oval 70"/>
                                <wps:cNvSpPr/>
                                <wps:spPr>
                                  <a:xfrm>
                                    <a:off x="2491993" y="2925249"/>
                                    <a:ext cx="4246394" cy="3346132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Straight Arrow Connector 71"/>
                                <wps:cNvCnPr/>
                                <wps:spPr>
                                  <a:xfrm>
                                    <a:off x="6721105" y="4578355"/>
                                    <a:ext cx="439385" cy="1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TextBox 19"/>
                                <wps:cNvSpPr txBox="1"/>
                                <wps:spPr>
                                  <a:xfrm>
                                    <a:off x="6665179" y="4204257"/>
                                    <a:ext cx="713474" cy="4606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40B730D" w14:textId="77777777" w:rsidR="00844A4F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</w:rPr>
                                        <w:t>10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73" name="Picture 73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6559067" y="4808437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wps:wsp>
                                <wps:cNvPr id="75" name="Oval 75"/>
                                <wps:cNvSpPr/>
                                <wps:spPr>
                                  <a:xfrm>
                                    <a:off x="2812628" y="3274519"/>
                                    <a:ext cx="3633850" cy="266435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" name="Straight Arrow Connector 76"/>
                                <wps:cNvCnPr>
                                  <a:stCxn id="75" idx="2"/>
                                </wps:cNvCnPr>
                                <wps:spPr>
                                  <a:xfrm flipV="1">
                                    <a:off x="2812628" y="4578356"/>
                                    <a:ext cx="3633850" cy="2834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TextBox 17"/>
                                <wps:cNvSpPr txBox="1"/>
                                <wps:spPr>
                                  <a:xfrm>
                                    <a:off x="4660396" y="4020262"/>
                                    <a:ext cx="1134161" cy="909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5596076C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140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78" name="TextBox 18"/>
                                <wps:cNvSpPr txBox="1"/>
                                <wps:spPr>
                                  <a:xfrm>
                                    <a:off x="6559068" y="2244150"/>
                                    <a:ext cx="1660798" cy="13968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6E200CA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3 m above level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79" name="TextBox 26"/>
                                <wps:cNvSpPr txBox="1"/>
                                <wps:spPr>
                                  <a:xfrm>
                                    <a:off x="4499348" y="3397460"/>
                                    <a:ext cx="1296845" cy="818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1751DFD4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80</w:t>
                                      </w: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</w:rPr>
                                        <w:t xml:space="preserve"> </w:t>
                                      </w: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81" name="Straight Arrow Connector 81"/>
                                <wps:cNvCnPr>
                                  <a:stCxn id="75" idx="0"/>
                                </wps:cNvCnPr>
                                <wps:spPr>
                                  <a:xfrm>
                                    <a:off x="4629553" y="3274519"/>
                                    <a:ext cx="0" cy="2664353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pic:pic xmlns:pic="http://schemas.openxmlformats.org/drawingml/2006/picture">
                                <pic:nvPicPr>
                                  <pic:cNvPr id="82" name="Picture 82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5012857" y="2286494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3" name="Picture 83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2079329" y="418143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4" name="Picture 84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6346820" y="2607806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5" name="Picture 85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2383119" y="247481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6" name="Picture 86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4462026" y="622866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7" name="Picture 87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4088064" y="2635218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8" name="Picture 88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3000963" y="5119688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9" name="Picture 89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5712833" y="5112299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wps:wsp>
                                <wps:cNvPr id="90" name="Straight Arrow Connector 90"/>
                                <wps:cNvCnPr/>
                                <wps:spPr>
                                  <a:xfrm flipV="1">
                                    <a:off x="1720097" y="7149673"/>
                                    <a:ext cx="6014853" cy="11036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TextBox 28"/>
                                <wps:cNvSpPr txBox="1"/>
                                <wps:spPr>
                                  <a:xfrm>
                                    <a:off x="2162187" y="1194514"/>
                                    <a:ext cx="2769920" cy="1016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03604753" w14:textId="045D0E76" w:rsidR="00A259CB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Seating</w:t>
                                      </w:r>
                                      <w:r w:rsidR="00A259CB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 xml:space="preserve"> </w:t>
                                      </w: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Height</w:t>
                                      </w:r>
                                      <w:r w:rsidR="00A259CB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:</w:t>
                                      </w:r>
                                    </w:p>
                                    <w:p w14:paraId="03944043" w14:textId="0C969CCE" w:rsidR="00844A4F" w:rsidRPr="00DB441E" w:rsidRDefault="00A259CB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5, 25, 45</w:t>
                                      </w:r>
                                      <w:r w:rsidR="00844A4F"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 xml:space="preserve">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92" name="Straight Arrow Connector 92"/>
                              <wps:cNvCnPr/>
                              <wps:spPr>
                                <a:xfrm>
                                  <a:off x="228600" y="5681711"/>
                                  <a:ext cx="6406402" cy="5987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" name="TextBox 45"/>
                              <wps:cNvSpPr txBox="1"/>
                              <wps:spPr>
                                <a:xfrm>
                                  <a:off x="3246089" y="5727803"/>
                                  <a:ext cx="966846" cy="690133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B654B35" w14:textId="77777777" w:rsidR="00844A4F" w:rsidRPr="00DB441E" w:rsidRDefault="00844A4F" w:rsidP="00844A4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r w:rsidRPr="00DB441E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</w:rPr>
                                      <w:t>500 m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4" name="Straight Connector 94"/>
                              <wps:cNvCnPr>
                                <a:stCxn id="65" idx="2"/>
                              </wps:cNvCnPr>
                              <wps:spPr>
                                <a:xfrm>
                                  <a:off x="3496251" y="784225"/>
                                  <a:ext cx="9947" cy="286735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>
                                <a:stCxn id="64" idx="2"/>
                              </wps:cNvCnPr>
                              <wps:spPr>
                                <a:xfrm flipH="1" flipV="1">
                                  <a:off x="3520202" y="3646153"/>
                                  <a:ext cx="3114800" cy="18609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Straight Connector 96"/>
                              <wps:cNvCnPr>
                                <a:stCxn id="63" idx="2"/>
                              </wps:cNvCnPr>
                              <wps:spPr>
                                <a:xfrm flipV="1">
                                  <a:off x="228600" y="3637539"/>
                                  <a:ext cx="3269820" cy="18696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0" name="Straight Arrow Connector 100"/>
                            <wps:cNvCnPr/>
                            <wps:spPr>
                              <a:xfrm>
                                <a:off x="1152939" y="1216550"/>
                                <a:ext cx="406028" cy="46672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Straight Arrow Connector 101"/>
                            <wps:cNvCnPr/>
                            <wps:spPr>
                              <a:xfrm>
                                <a:off x="1296063" y="1216550"/>
                                <a:ext cx="254635" cy="3028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Straight Arrow Connector 102"/>
                            <wps:cNvCnPr/>
                            <wps:spPr>
                              <a:xfrm>
                                <a:off x="1447137" y="1216550"/>
                                <a:ext cx="166978" cy="19281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3" name="TextBox 26"/>
                          <wps:cNvSpPr txBox="1"/>
                          <wps:spPr>
                            <a:xfrm>
                              <a:off x="2019631" y="127220"/>
                              <a:ext cx="510540" cy="2838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69D9FC" w14:textId="090A3F97" w:rsidR="00DF4F8C" w:rsidRPr="00DB441E" w:rsidRDefault="00DF4F8C" w:rsidP="00DF4F8C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3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0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06" name="TextBox 26"/>
                        <wps:cNvSpPr txBox="1"/>
                        <wps:spPr>
                          <a:xfrm>
                            <a:off x="2751151" y="1868556"/>
                            <a:ext cx="510762" cy="283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7452AB" w14:textId="60F6CDF9" w:rsidR="00967320" w:rsidRPr="00DB441E" w:rsidRDefault="00967320" w:rsidP="0096732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1</w:t>
                              </w: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0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01BFC1" id="Group 107" o:spid="_x0000_s1026" style="position:absolute;left:0;text-align:left;margin-left:85.4pt;margin-top:.05pt;width:307.4pt;height:291pt;z-index:251720704" coordsize="39039,36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">
                <v:group id="Group 105" o:spid="_x0000_s1027" style="position:absolute;width:39039;height:36957" coordsize="39039,36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group id="Group 104" o:spid="_x0000_s1028" style="position:absolute;width:39039;height:36957" coordsize="39039,36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group id="Group 76" o:spid="_x0000_s1029" style="position:absolute;width:39039;height:36957" coordsize="68636,64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3" o:spid="_x0000_s1030" type="#_x0000_t75" alt=" Cell tower.png" style="position:absolute;top:47229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AhjvCAAAA2wAAAA8AAABkcnMvZG93bnJldi54bWxEj0FrwkAUhO8F/8PyhN7qRkOlxqyihdJe&#10;EwteH9mXbDT7NmRXTf59t1DocZiZb5h8P9pO3GnwrWMFy0UCgrhyuuVGwffp4+UNhA/IGjvHpGAi&#10;D/vd7CnHTLsHF3QvQyMihH2GCkwIfSalrwxZ9AvXE0evdoPFEOXQSD3gI8JtJ1dJspYWW44LBnt6&#10;N1Rdy5tVkL4eXE3uuPksi6nX6Xm8dEej1PN8PGxBBBrDf/iv/aUVrFP4/RJ/gN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wIY7wgAAANsAAAAPAAAAAAAAAAAAAAAAAJ8C&#10;AABkcnMvZG93bnJldi54bWxQSwUGAAAAAAQABAD3AAAAjgMAAAAA&#10;">
                        <v:imagedata r:id="rId12" o:title=" Cell tower"/>
                        <v:path arrowok="t"/>
                      </v:shape>
                      <v:shape id="Picture 64" o:spid="_x0000_s1031" type="#_x0000_t75" alt=" Cell tower.png" style="position:absolute;left:64064;top:47229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pHk/BAAAA2wAAAA8AAABkcnMvZG93bnJldi54bWxEj0+LwjAUxO+C3yG8hb1puv4pWo2iwrJe&#10;rYLXR/Nsutu8lCZq/fYbQfA4zMxvmOW6s7W4Uesrxwq+hgkI4sLpiksFp+P3YAbCB2SNtWNS8CAP&#10;61W/t8RMuzsf6JaHUkQI+wwVmBCaTEpfGLLoh64hjt7FtRZDlG0pdYv3CLe1HCVJKi1WHBcMNrQz&#10;VPzlV6tgPN24C7nt/Cc/PBo9Pne/9dYo9fnRbRYgAnXhHX6191pBOoHnl/gD5O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EpHk/BAAAA2wAAAA8AAAAAAAAAAAAAAAAAnwIA&#10;AGRycy9kb3ducmV2LnhtbFBLBQYAAAAABAAEAPcAAACNAwAAAAA=&#10;">
                        <v:imagedata r:id="rId12" o:title=" Cell tower"/>
                        <v:path arrowok="t"/>
                      </v:shape>
                      <v:shape id="Picture 65" o:spid="_x0000_s1032" type="#_x0000_t75" alt=" Cell tower.png" style="position:absolute;left:32676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lu9TAAAAA2wAAAA8AAABkcnMvZG93bnJldi54bWxEj0GLwjAUhO+C/yE8wZumKorbNYoKoler&#10;4PXRPJvuNi+liVr/vREEj8PMfMMsVq2txJ0aXzpWMBomIIhzp0suFJxPu8EchA/IGivHpOBJHlbL&#10;bmeBqXYPPtI9C4WIEPYpKjAh1KmUPjdk0Q9dTRy9q2sshiibQuoGHxFuKzlOkpm0WHJcMFjT1lD+&#10;n92sgsl07a7kNj/77Pis9eTS/lUbo1S/165/QQRqwzf8aR+0gtkU3l/iD5D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mW71MAAAADbAAAADwAAAAAAAAAAAAAAAACfAgAA&#10;ZHJzL2Rvd25yZXYueG1sUEsFBgAAAAAEAAQA9wAAAIwDAAAAAA==&#10;">
                        <v:imagedata r:id="rId12" o:title=" Cell tower"/>
                        <v:path arrowok="t"/>
                      </v:shape>
                      <v:group id="Group 66" o:spid="_x0000_s1033" style="position:absolute;left:14916;top:15961;width:45006;height:40856" coordorigin="17200,11945" coordsize="64997,678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<v:oval id="Oval 67" o:spid="_x0000_s1034" style="position:absolute;left:17200;top:22337;width:57715;height:47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LHsYA&#10;AADbAAAADwAAAGRycy9kb3ducmV2LnhtbESPT2vCQBTE7wW/w/IEL0U39ZBKdBUVFMEe6j/U2yP7&#10;TILZt2l21bSfvlsQehxm5jfMaNKYUtypdoVlBW+9CARxanXBmYL9btEdgHAeWWNpmRR8k4PJuPUy&#10;wkTbB2/ovvWZCBB2CSrIva8SKV2ak0HXsxVx8C62NuiDrDOpa3wEuCllP4piabDgsJBjRfOc0uv2&#10;ZhSc48WM48/1K39ULp0dlvhzOn4p1Wk30yEIT43/Dz/bK60gfoe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hLHsYAAADbAAAADwAAAAAAAAAAAAAAAACYAgAAZHJz&#10;L2Rvd25yZXYueG1sUEsFBgAAAAAEAAQA9QAAAIsDAAAAAA==&#10;" fillcolor="#4f81bd [3204]" strokecolor="#243f60 [1604]" strokeweight="2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5" o:spid="_x0000_s1035" type="#_x0000_t202" style="position:absolute;left:42180;top:72267;width:12407;height:7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    <v:textbox>
                            <w:txbxContent>
                              <w:p w14:paraId="4317685C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200 m</w:t>
                                </w:r>
                              </w:p>
                            </w:txbxContent>
                          </v:textbox>
                        </v:shape>
                        <v:oval id="Oval 69" o:spid="_x0000_s1036" style="position:absolute;left:20958;top:25559;width:50318;height:40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K0MQA&#10;AADbAAAADwAAAGRycy9kb3ducmV2LnhtbESPQWvCQBSE70L/w/IKXqRuFJE2zUakYI3SS23B6yP7&#10;mgSzb8PuNsZ/7wqCx2FmvmGy1WBa0ZPzjWUFs2kCgri0uuFKwe/P5uUVhA/IGlvLpOBCHlb50yjD&#10;VNszf1N/CJWIEPYpKqhD6FIpfVmTQT+1HXH0/qwzGKJ0ldQOzxFuWjlPkqU02HBcqLGjj5rK0+Hf&#10;KNjteH3q98fJ9lhM+nnxZd1ntVBq/Dys30EEGsIjfG8XWsHyDW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CtDEAAAA2wAAAA8AAAAAAAAAAAAAAAAAmAIAAGRycy9k&#10;b3ducmV2LnhtbFBLBQYAAAAABAAEAPUAAACJAwAAAAA=&#10;" fillcolor="yellow" strokecolor="#243f60 [1604]" strokeweight="2pt"/>
                        <v:oval id="Oval 70" o:spid="_x0000_s1037" style="position:absolute;left:24919;top:29252;width:42464;height:33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hFt8MA&#10;AADbAAAADwAAAGRycy9kb3ducmV2LnhtbERPTWvCQBC9C/0PywhepG7qIS3RNZiCIuhBbUvtbchO&#10;k9DsbMyuGv317qHg8fG+p2lnanGm1lWWFbyMIhDEudUVFwo+PxbPbyCcR9ZYWyYFV3KQzp56U0y0&#10;vfCOzntfiBDCLkEFpfdNIqXLSzLoRrYhDtyvbQ36ANtC6hYvIdzUchxFsTRYcWgosaH3kvK//cko&#10;+IkXGcfb9ZA3jcuzryXeDt9HpQb9bj4B4anzD/G/e6UVvIb1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hFt8MAAADbAAAADwAAAAAAAAAAAAAAAACYAgAAZHJzL2Rv&#10;d25yZXYueG1sUEsFBgAAAAAEAAQA9QAAAIgDAAAAAA==&#10;" fillcolor="#4f81bd [3204]" strokecolor="#243f60 [1604]" strokeweight="2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71" o:spid="_x0000_s1038" type="#_x0000_t32" style="position:absolute;left:67211;top:45783;width:43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lGMYAAADbAAAADwAAAGRycy9kb3ducmV2LnhtbESPQWvCQBSE7wX/w/IEb3VjQSupmyBi&#10;xYMUalu1t2f2mQSzb8Puqum/7wqFHoeZ+YaZ5Z1pxJWcry0rGA0TEMSF1TWXCj4/Xh+nIHxA1thY&#10;JgU/5CHPeg8zTLW98Ttdt6EUEcI+RQVVCG0qpS8qMuiHtiWO3sk6gyFKV0rt8BbhppFPSTKRBmuO&#10;CxW2tKioOG8vRsHhbb0Zl8fF1yG443S5avffu4SVGvS7+QuIQF34D/+111rB8wjuX+IPk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pRjGAAAA2wAAAA8AAAAAAAAA&#10;AAAAAAAAoQIAAGRycy9kb3ducmV2LnhtbFBLBQYAAAAABAAEAPkAAACUAwAAAAA=&#10;" strokecolor="black [3213]">
                          <v:stroke startarrow="block" endarrow="block"/>
                        </v:shape>
                        <v:shape id="TextBox 19" o:spid="_x0000_s1039" type="#_x0000_t202" style="position:absolute;left:66651;top:42042;width:7135;height:4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  <v:textbox>
                            <w:txbxContent>
                              <w:p w14:paraId="740B730D" w14:textId="77777777" w:rsidR="00844A4F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10 m</w:t>
                                </w:r>
                              </w:p>
                            </w:txbxContent>
                          </v:textbox>
                        </v:shape>
                        <v:shape id="Picture 73" o:spid="_x0000_s1040" type="#_x0000_t75" alt=" Macro antenna base station without microwave .png" style="position:absolute;left:65590;top:48084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s86DEAAAA2wAAAA8AAABkcnMvZG93bnJldi54bWxEj0FrwkAUhO9C/8PyCt7MRgW1qauItGDx&#10;oKalXh/ZZxKafRuz2xj/vSsIHoeZ+YaZLztTiZYaV1pWMIxiEMSZ1SXnCn6+PwczEM4ja6wsk4Ir&#10;OVguXnpzTLS98IHa1OciQNglqKDwvk6kdFlBBl1ka+LgnWxj0AfZ5FI3eAlwU8lRHE+kwZLDQoE1&#10;rQvK/tJ/oyA9nr7Ov637GB7fsh35zbZy+61S/ddu9Q7CU+ef4Ud7oxVMx3D/En6AXN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js86DEAAAA2wAAAA8AAAAAAAAAAAAAAAAA&#10;nwIAAGRycy9kb3ducmV2LnhtbFBLBQYAAAAABAAEAPcAAACQAwAAAAA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oval id="Oval 75" o:spid="_x0000_s1041" style="position:absolute;left:28126;top:32745;width:36338;height:26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WCMUA&#10;AADbAAAADwAAAGRycy9kb3ducmV2LnhtbESPQWvCQBSE74X+h+UJvYS6qdhWoqtIoZqIl9qC10f2&#10;mQSzb8PuNsZ/7wqFHoeZ+YZZrAbTip6cbywreBmnIIhLqxuuFPx8fz7PQPiArLG1TAqu5GG1fHxY&#10;YKbthb+oP4RKRAj7DBXUIXSZlL6syaAf2444eifrDIYoXSW1w0uEm1ZO0vRNGmw4LtTY0UdN5fnw&#10;axQUBa/P/e6YbI950k/yvXWbaqrU02hYz0EEGsJ/+K+dawXvr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JYIxQAAANsAAAAPAAAAAAAAAAAAAAAAAJgCAABkcnMv&#10;ZG93bnJldi54bWxQSwUGAAAAAAQABAD1AAAAigMAAAAA&#10;" fillcolor="yellow" strokecolor="#243f60 [1604]" strokeweight="2pt"/>
                        <v:shape id="Straight Arrow Connector 76" o:spid="_x0000_s1042" type="#_x0000_t32" style="position:absolute;left:28126;top:45783;width:36338;height:2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MtPsQAAADbAAAADwAAAGRycy9kb3ducmV2LnhtbESPT4vCMBTE7wt+h/AEb2uqsK5Wo6iw&#10;KMgK/jl4fDTPpti8lCZq9dObhQWPw8z8hpnMGluKG9W+cKyg101AEGdOF5wrOB5+PocgfEDWWDom&#10;BQ/yMJu2PiaYanfnHd32IRcRwj5FBSaEKpXSZ4Ys+q6riKN3drXFEGWdS13jPcJtKftJMpAWC44L&#10;BitaGsou+6tV8LtJwna1OJXLr2pnnnjyo+tqqFSn3czHIAI14R3+b6+1gu8B/H2JP0BO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oy0+xAAAANsAAAAPAAAAAAAAAAAA&#10;AAAAAKECAABkcnMvZG93bnJldi54bWxQSwUGAAAAAAQABAD5AAAAkgMAAAAA&#10;" strokecolor="black [3213]">
                          <v:stroke startarrow="block" endarrow="block"/>
                        </v:shape>
                        <v:shape id="TextBox 17" o:spid="_x0000_s1043" type="#_x0000_t202" style="position:absolute;left:46603;top:40202;width:11342;height:9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  <v:textbox>
                            <w:txbxContent>
                              <w:p w14:paraId="5596076C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140 m</w:t>
                                </w:r>
                              </w:p>
                            </w:txbxContent>
                          </v:textbox>
                        </v:shape>
                        <v:shape id="TextBox 18" o:spid="_x0000_s1044" type="#_x0000_t202" style="position:absolute;left:65590;top:22441;width:16608;height:1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  <v:textbox>
                            <w:txbxContent>
                              <w:p w14:paraId="76E200CA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3 m above level</w:t>
                                </w:r>
                              </w:p>
                            </w:txbxContent>
                          </v:textbox>
                        </v:shape>
                        <v:shape id="TextBox 26" o:spid="_x0000_s1045" type="#_x0000_t202" style="position:absolute;left:44993;top:33974;width:12968;height:8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        <v:textbox>
                            <w:txbxContent>
                              <w:p w14:paraId="1751DFD4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80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Straight Arrow Connector 81" o:spid="_x0000_s1046" type="#_x0000_t32" style="position:absolute;left:46295;top:32745;width:0;height:266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LVP8YAAADbAAAADwAAAGRycy9kb3ducmV2LnhtbESPT2vCQBTE74V+h+UVvNWNhUqIriLS&#10;lhxKQdv65/bMPpPQ7Nuwu8b47V1B6HGYmd8w03lvGtGR87VlBaNhAoK4sLrmUsHP9/tzCsIHZI2N&#10;ZVJwIQ/z2ePDFDNtz7yibh1KESHsM1RQhdBmUvqiIoN+aFvi6B2tMxiidKXUDs8Rbhr5kiRjabDm&#10;uFBhS8uKir/1ySjYfeWfr+Vh+bsL7pC+fbTb/SZhpQZP/WICIlAf/sP3dq4VpCO4fYk/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i1T/GAAAA2wAAAA8AAAAAAAAA&#10;AAAAAAAAoQIAAGRycy9kb3ducmV2LnhtbFBLBQYAAAAABAAEAPkAAACUAwAAAAA=&#10;" strokecolor="black [3213]">
                          <v:stroke startarrow="block" endarrow="block"/>
                        </v:shape>
                        <v:shape id="Picture 82" o:spid="_x0000_s1047" type="#_x0000_t75" alt=" Macro antenna base station without microwave .png" style="position:absolute;left:50128;top:22864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1JhzFAAAA2wAAAA8AAABkcnMvZG93bnJldi54bWxEj0FrwkAUhO+C/2F5hd7MJh6KTV1DKQqW&#10;HNpGqddH9pmEZt/G7DZJ/31XEDwOM/MNs84m04qBetdYVpBEMQji0uqGKwXHw26xAuE8ssbWMin4&#10;IwfZZj5bY6rtyF80FL4SAcIuRQW1910qpStrMugi2xEH72x7gz7IvpK6xzHATSuXcfwkDTYcFmrs&#10;6K2m8qf4NQqK0/n98j24bXJ6Lj/I7/PWfeZKPT5Mry8gPE3+Hr6191rBagnXL+EHyM0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dSYcxQAAANsAAAAPAAAAAAAAAAAAAAAA&#10;AJ8CAABkcnMvZG93bnJldi54bWxQSwUGAAAAAAQABAD3AAAAkQMAAAAA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3" o:spid="_x0000_s1048" type="#_x0000_t75" alt=" Macro antenna base station without microwave .png" style="position:absolute;left:20793;top:41814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5g4fDAAAA2wAAAA8AAABkcnMvZG93bnJldi54bWxEj0GLwjAUhO+C/yE8wduaqrB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TmDh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4" o:spid="_x0000_s1049" type="#_x0000_t75" alt=" Macro antenna base station without microwave .png" style="position:absolute;left:63468;top:26078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QG/PDAAAA2wAAAA8AAABkcnMvZG93bnJldi54bWxEj0GLwjAUhO+C/yE8wduaKrJ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tAb8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5" o:spid="_x0000_s1050" type="#_x0000_t75" alt=" Macro antenna base station without microwave .png" style="position:absolute;left:23831;top:24748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cvmjDAAAA2wAAAA8AAABkcnMvZG93bnJldi54bWxEj0GLwjAUhO+C/yE8wduaKrh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Zy+aM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6" o:spid="_x0000_s1051" type="#_x0000_t75" alt=" Macro antenna base station without microwave .png" style="position:absolute;left:44620;top:62286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OIB/DAAAA2wAAAA8AAABkcnMvZG93bnJldi54bWxEj0GLwjAUhO+C/yE8wZtN9SBu1yiLKCge&#10;dKus10fzbMs2L7WJtf57s7DgcZiZb5j5sjOVaKlxpWUF4ygGQZxZXXKu4HzajGYgnEfWWFkmBU9y&#10;sFz0e3NMtH3wN7Wpz0WAsEtQQeF9nUjpsoIMusjWxMG72sagD7LJpW7wEeCmkpM4nkqDJYeFAmta&#10;FZT9pnejIL1cd7ef1q3Hl4/sQH67r9xxr9Rw0H19gvDU+Xf4v73VCmZT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U4gH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7" o:spid="_x0000_s1052" type="#_x0000_t75" alt=" Macro antenna base station without microwave .png" style="position:absolute;left:40880;top:26352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ChYTDAAAA2wAAAA8AAABkcnMvZG93bnJldi54bWxEj0GLwjAUhO+C/yE8wdua6sHVahQRFxQP&#10;rlX0+miebbF56Taxdv+9WVjwOMzMN8x82ZpSNFS7wrKC4SACQZxaXXCm4Hz6+piAcB5ZY2mZFPyS&#10;g+Wi25ljrO2Tj9QkPhMBwi5GBbn3VSylS3My6Aa2Ig7ezdYGfZB1JnWNzwA3pRxF0VgaLDgs5FjR&#10;Oqf0njyMguR62/1cGrcZXqfpgfx2X7rvvVL9XruagfDU+nf4v73VCiaf8Pcl/AC5e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gKFhM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8" o:spid="_x0000_s1053" type="#_x0000_t75" alt=" Macro antenna base station without microwave .png" style="position:absolute;left:30009;top:51196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dEfbAAAAA2wAAAA8AAABkcnMvZG93bnJldi54bWxET8uKwjAU3Q/4D+EK7sbUWYhTG0XEAcWF&#10;ThXdXprbBzY3tYm1/r1ZDMzycN7Jsje16Kh1lWUFk3EEgjizuuJCwfn08zkD4TyyxtoyKXiRg+Vi&#10;8JFgrO2Tf6lLfSFCCLsYFZTeN7GULivJoBvbhjhwuW0N+gDbQuoWnyHc1PIriqbSYMWhocSG1iVl&#10;t/RhFKTXfHe/dG4zuX5nB/Lbfe2Oe6VGw341B+Gp9//iP/dWK5iFseFL+AFy8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50R9sAAAADbAAAADwAAAAAAAAAAAAAAAACfAgAA&#10;ZHJzL2Rvd25yZXYueG1sUEsFBgAAAAAEAAQA9wAAAIw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9" o:spid="_x0000_s1054" type="#_x0000_t75" alt=" Macro antenna base station without microwave .png" style="position:absolute;left:57128;top:51122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RtG3DAAAA2wAAAA8AAABkcnMvZG93bnJldi54bWxEj0GLwjAUhO8L/ofwBG/bVA+iXaMsoqB4&#10;cK2yXh/Nsy3bvNQm1vrvzYLgcZiZb5jZojOVaKlxpWUFwygGQZxZXXKu4HRcf05AOI+ssbJMCh7k&#10;YDHvfcww0fbOB2pTn4sAYZeggsL7OpHSZQUZdJGtiYN3sY1BH2STS93gPcBNJUdxPJYGSw4LBda0&#10;LCj7S29GQXq+bK+/rVsNz9NsT36zq9zPTqlBv/v+AuGp8+/wq73RCiZT+P8Sfo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NG0bc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Straight Arrow Connector 90" o:spid="_x0000_s1055" type="#_x0000_t32" style="position:absolute;left:17200;top:71496;width:60149;height:1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r2K78AAADbAAAADwAAAGRycy9kb3ducmV2LnhtbERPTYvCMBC9C/6HMII3TRUUrUZRQRQW&#10;Bd09eByasSk2k9JErfvrzUHw+Hjf82VjS/Gg2heOFQz6CQjizOmCcwV/v9veBIQPyBpLx6TgRR6W&#10;i3Zrjql2Tz7R4xxyEUPYp6jAhFClUvrMkEXfdxVx5K6uthgirHOpa3zGcFvKYZKMpcWCY4PBijaG&#10;stv5bhUcfpJw3K0v5WZUncw/Xvz0vpso1e00qxmIQE34ij/uvVYwjevjl/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gr2K78AAADbAAAADwAAAAAAAAAAAAAAAACh&#10;AgAAZHJzL2Rvd25yZXYueG1sUEsFBgAAAAAEAAQA+QAAAI0DAAAAAA==&#10;" strokecolor="black [3213]">
                          <v:stroke startarrow="block" endarrow="block"/>
                        </v:shape>
                        <v:shape id="TextBox 28" o:spid="_x0000_s1056" type="#_x0000_t202" style="position:absolute;left:21621;top:11945;width:27700;height:10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  <v:textbox>
                            <w:txbxContent>
                              <w:p w14:paraId="03604753" w14:textId="045D0E76" w:rsidR="00A259CB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Seating</w:t>
                                </w:r>
                                <w:r w:rsidR="00A259CB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Height</w:t>
                                </w:r>
                                <w:r w:rsidR="00A259CB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:</w:t>
                                </w:r>
                              </w:p>
                              <w:p w14:paraId="03944043" w14:textId="0C969CCE" w:rsidR="00844A4F" w:rsidRPr="00DB441E" w:rsidRDefault="00A259CB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5, 25, 45</w:t>
                                </w:r>
                                <w:r w:rsidR="00844A4F"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 xml:space="preserve"> m</w:t>
                                </w:r>
                              </w:p>
                            </w:txbxContent>
                          </v:textbox>
                        </v:shape>
                      </v:group>
                      <v:shape id="Straight Arrow Connector 92" o:spid="_x0000_s1057" type="#_x0000_t32" style="position:absolute;left:2286;top:56817;width:64064;height:5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dlcUAAADbAAAADwAAAGRycy9kb3ducmV2LnhtbESPQWsCMRSE74L/IbyCt5qt0KJbo4ho&#10;8VAEtVV7e26eu4ublyWJuv57IxQ8DjPzDTMcN6YSF3K+tKzgrZuAIM6sLjlX8LOZv/ZB+ICssbJM&#10;Cm7kYTxqt4aYanvlFV3WIRcRwj5FBUUIdSqlzwoy6Lu2Jo7e0TqDIUqXS+3wGuGmkr0k+ZAGS44L&#10;BdY0LSg7rc9GwX65+H7PD9PffXCH/uyr3v1tE1aq89JMPkEEasIz/N9eaAWDHj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dlcUAAADbAAAADwAAAAAAAAAA&#10;AAAAAAChAgAAZHJzL2Rvd25yZXYueG1sUEsFBgAAAAAEAAQA+QAAAJMDAAAAAA==&#10;" strokecolor="black [3213]">
                        <v:stroke startarrow="block" endarrow="block"/>
                      </v:shape>
                      <v:shape id="TextBox 45" o:spid="_x0000_s1058" type="#_x0000_t202" style="position:absolute;left:32460;top:57278;width:9669;height:6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14:paraId="4B654B35" w14:textId="77777777" w:rsidR="00844A4F" w:rsidRPr="00DB441E" w:rsidRDefault="00844A4F" w:rsidP="00844A4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500 m</w:t>
                              </w:r>
                            </w:p>
                          </w:txbxContent>
                        </v:textbox>
                      </v:shape>
                      <v:line id="Straight Connector 94" o:spid="_x0000_s1059" style="position:absolute;visibility:visible;mso-wrap-style:square" from="34962,7842" to="35061,3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F9lsMAAADbAAAADwAAAGRycy9kb3ducmV2LnhtbESPQWvCQBSE7wX/w/IEb82mRaSNrqIF&#10;QRAP2hw8PrKvSdrs27i7xuivdwWhx2FmvmFmi940oiPna8sK3pIUBHFhdc2lgvx7/foBwgdkjY1l&#10;UnAlD4v54GWGmbYX3lN3CKWIEPYZKqhCaDMpfVGRQZ/Yljh6P9YZDFG6UmqHlwg3jXxP04k0WHNc&#10;qLClr4qKv8PZKKDfLke33Lnc3Y7SrVcTs61PSo2G/XIKIlAf/sPP9kYr+BzD40v8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RfZbDAAAA2wAAAA8AAAAAAAAAAAAA&#10;AAAAoQIAAGRycy9kb3ducmV2LnhtbFBLBQYAAAAABAAEAPkAAACRAwAAAAA=&#10;" strokecolor="#404040 [2429]">
                        <v:stroke dashstyle="dash"/>
                      </v:line>
                      <v:line id="Straight Connector 95" o:spid="_x0000_s1060" style="position:absolute;flip:x y;visibility:visible;mso-wrap-style:square" from="35202,36461" to="66350,5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ve8UAAADbAAAADwAAAGRycy9kb3ducmV2LnhtbESP3WrCQBSE7wu+w3KE3pmNQotGVxGx&#10;UgWtf+DtMXtMgtmzIbs16dt3C0Ivh5n5hpnMWlOKB9WusKygH8UgiFOrC84UnE8fvSEI55E1lpZJ&#10;wQ85mE07LxNMtG34QI+jz0SAsEtQQe59lUjp0pwMushWxMG72dqgD7LOpK6xCXBTykEcv0uDBYeF&#10;HCta5JTej99GwbL5uu82+7XZ7laL9EKb66pZX5V67bbzMQhPrf8PP9ufWsHoDf6+hB8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ve8UAAADbAAAADwAAAAAAAAAA&#10;AAAAAAChAgAAZHJzL2Rvd25yZXYueG1sUEsFBgAAAAAEAAQA+QAAAJMDAAAAAA==&#10;" strokecolor="#404040 [2429]">
                        <v:stroke dashstyle="dash"/>
                      </v:line>
                      <v:line id="Straight Connector 96" o:spid="_x0000_s1061" style="position:absolute;flip:y;visibility:visible;mso-wrap-style:square" from="2286,36375" to="34984,5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7G8IAAADbAAAADwAAAGRycy9kb3ducmV2LnhtbESPQWsCMRSE7wX/Q3hCbzWrlKVujaKi&#10;4EWoq9Dr6+Y1u7h5WZKo6783QqHHYWa+YWaL3rbiSj40jhWMRxkI4srpho2C03H79gEiRGSNrWNS&#10;cKcAi/ngZYaFdjc+0LWMRiQIhwIV1DF2hZShqsliGLmOOHm/zluMSXojtcdbgttWTrIslxYbTgs1&#10;drSuqTqXF6tgM/nxK9N+B75/cW7k/rB5NyulXof98hNEpD7+h//aO61gmsPzS/o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m7G8IAAADbAAAADwAAAAAAAAAAAAAA&#10;AAChAgAAZHJzL2Rvd25yZXYueG1sUEsFBgAAAAAEAAQA+QAAAJADAAAAAA==&#10;" strokecolor="#404040 [2429]">
                        <v:stroke dashstyle="dash"/>
                      </v:line>
                    </v:group>
                    <v:shape id="Straight Arrow Connector 100" o:spid="_x0000_s1062" type="#_x0000_t32" style="position:absolute;left:11529;top:12165;width:4060;height:4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Ac6MUAAADc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F4Ivz8gEe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Ac6MUAAADcAAAADwAAAAAAAAAA&#10;AAAAAAChAgAAZHJzL2Rvd25yZXYueG1sUEsFBgAAAAAEAAQA+QAAAJMDAAAAAA==&#10;" strokecolor="black [3213]">
                      <v:stroke endarrow="block"/>
                    </v:shape>
                    <v:shape id="Straight Arrow Connector 101" o:spid="_x0000_s1063" type="#_x0000_t32" style="position:absolute;left:12960;top:12165;width:2546;height:30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y5c8MAAADcAAAADwAAAGRycy9kb3ducmV2LnhtbERPTWsCMRC9C/6HMIXeNKuHIlujtIpQ&#10;eqqrpfQ2bKab1c1kTeLu9t83BcHbPN7nLNeDbURHPtSOFcymGQji0umaKwXHw26yABEissbGMSn4&#10;pQDr1Xi0xFy7nvfUFbESKYRDjgpMjG0uZSgNWQxT1xIn7sd5izFBX0ntsU/htpHzLHuSFmtODQZb&#10;2hgqz8XVKmi69/7yeT1dzPajOxSbr2/z6lulHh+Gl2cQkYZ4F9/cbzrNz2bw/0y6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suXPDAAAA3AAAAA8AAAAAAAAAAAAA&#10;AAAAoQIAAGRycy9kb3ducmV2LnhtbFBLBQYAAAAABAAEAPkAAACRAwAAAAA=&#10;" strokecolor="black [3213]">
                      <v:stroke endarrow="block"/>
                    </v:shape>
                    <v:shape id="Straight Arrow Connector 102" o:spid="_x0000_s1064" type="#_x0000_t32" style="position:absolute;left:14471;top:12165;width:1670;height:19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4nBMMAAADc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z+bw+0y6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+JwTDAAAA3AAAAA8AAAAAAAAAAAAA&#10;AAAAoQIAAGRycy9kb3ducmV2LnhtbFBLBQYAAAAABAAEAPkAAACRAwAAAAA=&#10;" strokecolor="black [3213]">
                      <v:stroke endarrow="block"/>
                    </v:shape>
                  </v:group>
                  <v:shape id="TextBox 26" o:spid="_x0000_s1065" type="#_x0000_t202" style="position:absolute;left:20196;top:1272;width:5105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<v:textbox>
                      <w:txbxContent>
                        <w:p w14:paraId="3769D9FC" w14:textId="090A3F97" w:rsidR="00DF4F8C" w:rsidRPr="00DB441E" w:rsidRDefault="00DF4F8C" w:rsidP="00DF4F8C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3</w:t>
                          </w:r>
                          <w:r w:rsidRPr="00DB441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0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 </w:t>
                          </w:r>
                          <w:r w:rsidRPr="00DB441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shape id="TextBox 26" o:spid="_x0000_s1066" type="#_x0000_t202" style="position:absolute;left:27511;top:18685;width:5108;height:2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<v:textbox>
                    <w:txbxContent>
                      <w:p w14:paraId="1D7452AB" w14:textId="60F6CDF9" w:rsidR="00967320" w:rsidRPr="00DB441E" w:rsidRDefault="00967320" w:rsidP="00967320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1</w:t>
                        </w:r>
                        <w:r w:rsidRPr="00DB441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0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 w:rsidRPr="00DB441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DF6BDE">
        <w:t xml:space="preserve">NR-U DC vs NR-U DC </w:t>
      </w:r>
    </w:p>
    <w:p w14:paraId="1ECBF871" w14:textId="551EC5B1" w:rsidR="00EF45CC" w:rsidRDefault="00EF45CC" w:rsidP="00DB441E">
      <w:pPr>
        <w:ind w:firstLine="1305"/>
        <w:jc w:val="both"/>
      </w:pPr>
      <w:r>
        <w:t>Network A</w:t>
      </w:r>
    </w:p>
    <w:p w14:paraId="1206DA00" w14:textId="11C189F3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NR-U DC b/w Macro and Pico</w:t>
      </w:r>
    </w:p>
    <w:p w14:paraId="2BE5E866" w14:textId="41E00E6F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Licensed carrier: 2 GHz on Macro</w:t>
      </w:r>
    </w:p>
    <w:p w14:paraId="2E1165F3" w14:textId="7BD4E826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 xml:space="preserve">Unlicensed carrier: </w:t>
      </w:r>
      <w:r w:rsidR="004C125E">
        <w:t>3.5</w:t>
      </w:r>
      <w:r>
        <w:t xml:space="preserve"> GHz on Pico</w:t>
      </w:r>
      <w:r w:rsidR="00844A4F" w:rsidRPr="00844A4F">
        <w:rPr>
          <w:rFonts w:ascii="Times New Roman" w:eastAsia="Times New Roman" w:hAnsi="Times New Roman" w:cs="Times New Roman"/>
          <w:noProof/>
          <w:sz w:val="20"/>
          <w:szCs w:val="24"/>
        </w:rPr>
        <w:t xml:space="preserve"> </w:t>
      </w:r>
    </w:p>
    <w:p w14:paraId="6C80ED65" w14:textId="15A84C7B" w:rsidR="00EF45CC" w:rsidRDefault="00EF45CC" w:rsidP="00DB441E">
      <w:pPr>
        <w:ind w:firstLine="1305"/>
        <w:jc w:val="both"/>
      </w:pPr>
      <w:r>
        <w:t>Network B</w:t>
      </w:r>
    </w:p>
    <w:p w14:paraId="29203EE4" w14:textId="3B488892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NR-U DC b/w Macro and Pico</w:t>
      </w:r>
    </w:p>
    <w:p w14:paraId="376E70A5" w14:textId="77777777" w:rsidR="00DF4F8C" w:rsidRDefault="00EF45CC" w:rsidP="00DB441E">
      <w:pPr>
        <w:pStyle w:val="ListParagraph"/>
        <w:numPr>
          <w:ilvl w:val="0"/>
          <w:numId w:val="44"/>
        </w:numPr>
        <w:jc w:val="both"/>
      </w:pPr>
      <w:r>
        <w:t>Licensed carrier: 2 GHz</w:t>
      </w:r>
      <w:r w:rsidRPr="00B30A53">
        <w:t xml:space="preserve"> </w:t>
      </w:r>
      <w:r>
        <w:t xml:space="preserve">(orthogonal </w:t>
      </w:r>
    </w:p>
    <w:p w14:paraId="55198CC4" w14:textId="207248DA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to Operator A) on Macro</w:t>
      </w:r>
    </w:p>
    <w:p w14:paraId="503A102C" w14:textId="37881E21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 xml:space="preserve">Unlicensed carrier: </w:t>
      </w:r>
      <w:r w:rsidR="004C125E">
        <w:t>3.5</w:t>
      </w:r>
      <w:r>
        <w:t xml:space="preserve"> GHz on Pico</w:t>
      </w:r>
    </w:p>
    <w:p w14:paraId="40D0D146" w14:textId="77777777" w:rsidR="00967320" w:rsidRDefault="00967320" w:rsidP="00DB441E">
      <w:pPr>
        <w:ind w:firstLine="1310"/>
        <w:jc w:val="both"/>
        <w:rPr>
          <w:rFonts w:eastAsia="MS Mincho"/>
        </w:rPr>
      </w:pPr>
      <w:r w:rsidRPr="00DB441E">
        <w:rPr>
          <w:rFonts w:eastAsia="MS Mincho"/>
          <w:sz w:val="22"/>
        </w:rPr>
        <w:t xml:space="preserve">Scenario based on a professional football </w:t>
      </w:r>
    </w:p>
    <w:p w14:paraId="7AC54122" w14:textId="6F4F12DD" w:rsidR="00967320" w:rsidRPr="00DB441E" w:rsidRDefault="00967320" w:rsidP="00DB441E">
      <w:pPr>
        <w:ind w:firstLine="1310"/>
        <w:jc w:val="both"/>
        <w:rPr>
          <w:rFonts w:eastAsia="MS Mincho"/>
        </w:rPr>
      </w:pPr>
      <w:r w:rsidRPr="00DB441E">
        <w:rPr>
          <w:rFonts w:eastAsia="MS Mincho"/>
          <w:sz w:val="22"/>
        </w:rPr>
        <w:t>Stadium</w:t>
      </w:r>
      <w:r>
        <w:rPr>
          <w:rFonts w:eastAsia="MS Mincho"/>
          <w:sz w:val="22"/>
        </w:rPr>
        <w:t>:</w:t>
      </w:r>
    </w:p>
    <w:p w14:paraId="7C60A6A4" w14:textId="77777777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Stadium divided into 3 rows of elevated seating</w:t>
      </w:r>
    </w:p>
    <w:p w14:paraId="22E5D3FF" w14:textId="0186BC28" w:rsidR="00B561FD" w:rsidRDefault="008407E3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 xml:space="preserve">3 macro </w:t>
      </w:r>
      <w:r w:rsidR="00967320">
        <w:rPr>
          <w:rFonts w:eastAsia="MS Mincho"/>
        </w:rPr>
        <w:t>cells</w:t>
      </w:r>
      <w:r w:rsidRPr="00DB441E">
        <w:rPr>
          <w:rFonts w:eastAsia="MS Mincho"/>
        </w:rPr>
        <w:t xml:space="preserve"> </w:t>
      </w:r>
      <w:r w:rsidR="00277831">
        <w:rPr>
          <w:rFonts w:eastAsia="MS Mincho"/>
        </w:rPr>
        <w:t xml:space="preserve">on hex grid </w:t>
      </w:r>
      <w:r w:rsidR="00611067">
        <w:rPr>
          <w:rFonts w:eastAsia="MS Mincho"/>
        </w:rPr>
        <w:t xml:space="preserve">at 500 m ISD </w:t>
      </w:r>
      <w:r w:rsidRPr="00DB441E">
        <w:rPr>
          <w:rFonts w:eastAsia="MS Mincho"/>
        </w:rPr>
        <w:t>for traffic in parking lot and surrounding areas</w:t>
      </w:r>
    </w:p>
    <w:p w14:paraId="7CE5A411" w14:textId="3CBF38A2" w:rsidR="008A17D5" w:rsidRPr="00DB441E" w:rsidRDefault="008A17D5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Collocated for operator</w:t>
      </w:r>
      <w:r w:rsidR="00611067">
        <w:rPr>
          <w:rFonts w:eastAsia="MS Mincho"/>
        </w:rPr>
        <w:t>s</w:t>
      </w:r>
      <w:r>
        <w:rPr>
          <w:rFonts w:eastAsia="MS Mincho"/>
        </w:rPr>
        <w:t xml:space="preserve"> A and B</w:t>
      </w:r>
    </w:p>
    <w:p w14:paraId="0DA23EE6" w14:textId="4C2DAB67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 xml:space="preserve">3 pico cells </w:t>
      </w:r>
      <w:r w:rsidR="008A17D5">
        <w:rPr>
          <w:rFonts w:eastAsia="MS Mincho"/>
        </w:rPr>
        <w:t xml:space="preserve">per operator </w:t>
      </w:r>
      <w:r w:rsidRPr="00DB441E">
        <w:rPr>
          <w:rFonts w:eastAsia="MS Mincho"/>
        </w:rPr>
        <w:t>per row of seating for traffic in the bowl and suites</w:t>
      </w:r>
    </w:p>
    <w:p w14:paraId="2453A917" w14:textId="057F01A2" w:rsidR="00B561FD" w:rsidRDefault="00967320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FE5DDC">
        <w:rPr>
          <w:rFonts w:eastAsia="MS Mincho"/>
        </w:rPr>
        <w:t>U</w:t>
      </w:r>
      <w:r w:rsidR="008407E3" w:rsidRPr="00DB441E">
        <w:rPr>
          <w:rFonts w:eastAsia="MS Mincho"/>
        </w:rPr>
        <w:t>niformly spaced, elevated 3 m above level</w:t>
      </w:r>
    </w:p>
    <w:p w14:paraId="76F53DAF" w14:textId="394C6028" w:rsidR="002B5A71" w:rsidRPr="00DB441E" w:rsidRDefault="002B5A71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Inter-operator distance: FFS</w:t>
      </w:r>
    </w:p>
    <w:p w14:paraId="388A9F4A" w14:textId="77919E4D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User distribution</w:t>
      </w:r>
    </w:p>
    <w:p w14:paraId="3528D00F" w14:textId="2D0987A1" w:rsidR="00967320" w:rsidRPr="00510F06" w:rsidRDefault="00967320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 xml:space="preserve">70% seated, 10% in field, 20% </w:t>
      </w:r>
      <w:r>
        <w:rPr>
          <w:rFonts w:eastAsia="MS Mincho"/>
        </w:rPr>
        <w:t>outside</w:t>
      </w:r>
    </w:p>
    <w:p w14:paraId="79C2AF81" w14:textId="77777777" w:rsidR="00967320" w:rsidRPr="00510F06" w:rsidRDefault="00967320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>Alternate: 30% seated, 70% outside</w:t>
      </w:r>
    </w:p>
    <w:p w14:paraId="3CD3E2D2" w14:textId="36A31068" w:rsidR="00967320" w:rsidRPr="00510F06" w:rsidRDefault="008E3791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Of s</w:t>
      </w:r>
      <w:r w:rsidR="00967320" w:rsidRPr="00510F06">
        <w:rPr>
          <w:rFonts w:eastAsia="MS Mincho"/>
        </w:rPr>
        <w:t>eated users</w:t>
      </w:r>
    </w:p>
    <w:p w14:paraId="27B16EFA" w14:textId="14C2E265" w:rsidR="00967320" w:rsidRPr="00510F06" w:rsidRDefault="00967320" w:rsidP="00967320">
      <w:pPr>
        <w:pStyle w:val="ListParagraph"/>
        <w:numPr>
          <w:ilvl w:val="2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>80% outdoor, 20% indoor (</w:t>
      </w:r>
      <w:r w:rsidR="00FE5DDC">
        <w:rPr>
          <w:rFonts w:eastAsia="MS Mincho"/>
        </w:rPr>
        <w:t xml:space="preserve">in </w:t>
      </w:r>
      <w:r w:rsidRPr="00510F06">
        <w:rPr>
          <w:rFonts w:eastAsia="MS Mincho"/>
        </w:rPr>
        <w:t>suites)</w:t>
      </w:r>
    </w:p>
    <w:p w14:paraId="5A1CBB43" w14:textId="28B934E8" w:rsidR="00B561FD" w:rsidRPr="00DB441E" w:rsidRDefault="008E3791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Number of users: 600</w:t>
      </w:r>
      <w:r w:rsidR="00663B74">
        <w:rPr>
          <w:rFonts w:eastAsia="MS Mincho"/>
        </w:rPr>
        <w:t xml:space="preserve"> total</w:t>
      </w:r>
    </w:p>
    <w:p w14:paraId="55F10554" w14:textId="60A69554" w:rsidR="00B561FD" w:rsidRPr="00DB441E" w:rsidRDefault="008E3791" w:rsidP="00DB441E">
      <w:pPr>
        <w:pStyle w:val="ListParagraph"/>
        <w:numPr>
          <w:ilvl w:val="1"/>
          <w:numId w:val="44"/>
        </w:numPr>
        <w:jc w:val="both"/>
      </w:pPr>
      <w:r w:rsidRPr="00510F06">
        <w:rPr>
          <w:rFonts w:eastAsia="MS Mincho"/>
        </w:rPr>
        <w:t xml:space="preserve">Traffic model: </w:t>
      </w:r>
      <w:r>
        <w:rPr>
          <w:rFonts w:eastAsia="MS Mincho"/>
        </w:rPr>
        <w:t>Video or FTP</w:t>
      </w:r>
      <w:r w:rsidRPr="00510F06">
        <w:rPr>
          <w:rFonts w:eastAsia="MS Mincho"/>
        </w:rPr>
        <w:t xml:space="preserve"> (UL dominated)</w:t>
      </w:r>
    </w:p>
    <w:p w14:paraId="4D7EA477" w14:textId="77777777" w:rsidR="00B561FD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Wrap around of macro</w:t>
      </w:r>
    </w:p>
    <w:p w14:paraId="73F131EC" w14:textId="001087FB" w:rsidR="004C125E" w:rsidRPr="00510F06" w:rsidRDefault="004C125E" w:rsidP="004C125E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Pr="00C05DEC">
        <w:rPr>
          <w:lang w:val="en-GB"/>
        </w:rPr>
        <w:t xml:space="preserve"> </w:t>
      </w:r>
      <w:r>
        <w:rPr>
          <w:lang w:val="en-GB"/>
        </w:rPr>
        <w:t xml:space="preserve">unlicensed: 20, </w:t>
      </w:r>
      <w:r>
        <w:rPr>
          <w:lang w:val="en-GB"/>
        </w:rPr>
        <w:t>4</w:t>
      </w:r>
      <w:r>
        <w:rPr>
          <w:lang w:val="en-GB"/>
        </w:rPr>
        <w:t xml:space="preserve">0 MHz </w:t>
      </w:r>
    </w:p>
    <w:p w14:paraId="1F5DFE4A" w14:textId="07153129" w:rsidR="004C125E" w:rsidRPr="00DB441E" w:rsidRDefault="004C125E" w:rsidP="004C125E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>
        <w:rPr>
          <w:lang w:val="en-GB"/>
        </w:rPr>
        <w:t>Number of carriers: FFS</w:t>
      </w:r>
    </w:p>
    <w:p w14:paraId="0E7855F4" w14:textId="60CF6517" w:rsidR="00B561FD" w:rsidRPr="00DB441E" w:rsidRDefault="00B561FD" w:rsidP="00DB441E">
      <w:pPr>
        <w:ind w:left="1670"/>
        <w:jc w:val="both"/>
        <w:rPr>
          <w:rFonts w:eastAsia="MS Mincho"/>
        </w:rPr>
      </w:pPr>
    </w:p>
    <w:p w14:paraId="76225962" w14:textId="61E34C73" w:rsidR="00EF45CC" w:rsidRDefault="00EF45CC" w:rsidP="0003180C">
      <w:pPr>
        <w:pStyle w:val="BodyText"/>
      </w:pPr>
    </w:p>
    <w:p w14:paraId="297C7745" w14:textId="5FBD2640" w:rsidR="0003180C" w:rsidRPr="00106CAC" w:rsidRDefault="00106CAC" w:rsidP="0003180C">
      <w:pPr>
        <w:pStyle w:val="BodyText"/>
        <w:rPr>
          <w:b/>
        </w:rPr>
      </w:pPr>
      <w:r w:rsidRPr="00106CAC">
        <w:rPr>
          <w:b/>
        </w:rPr>
        <w:lastRenderedPageBreak/>
        <w:t>Proposal</w:t>
      </w:r>
      <w:r w:rsidR="00A52EB7">
        <w:rPr>
          <w:b/>
        </w:rPr>
        <w:t xml:space="preserve"> </w:t>
      </w:r>
      <w:r w:rsidR="00E74A8C">
        <w:rPr>
          <w:b/>
        </w:rPr>
        <w:t>4</w:t>
      </w:r>
      <w:r w:rsidRPr="00106CAC">
        <w:rPr>
          <w:b/>
        </w:rPr>
        <w:tab/>
      </w:r>
      <w:r w:rsidR="00A52EB7">
        <w:rPr>
          <w:b/>
        </w:rPr>
        <w:t xml:space="preserve">Consider stadium scenario </w:t>
      </w:r>
      <w:r w:rsidR="00E74A8C">
        <w:rPr>
          <w:b/>
        </w:rPr>
        <w:t>for NR-U coexistence</w:t>
      </w:r>
    </w:p>
    <w:p w14:paraId="2C71EC21" w14:textId="115F41FE" w:rsidR="0003180C" w:rsidRPr="0003180C" w:rsidRDefault="0003180C" w:rsidP="0003180C">
      <w:pPr>
        <w:pStyle w:val="BodyText"/>
      </w:pPr>
    </w:p>
    <w:p w14:paraId="07CC0E16" w14:textId="77777777" w:rsidR="004549CC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3A451DB6" w14:textId="6FA160AB" w:rsidR="004549CC" w:rsidRDefault="004C125E" w:rsidP="004549CC">
      <w:pPr>
        <w:pStyle w:val="TOC1"/>
        <w:rPr>
          <w:b w:val="0"/>
          <w:bCs/>
          <w:sz w:val="22"/>
        </w:rPr>
      </w:pPr>
      <w:r>
        <w:rPr>
          <w:b w:val="0"/>
          <w:bCs/>
          <w:sz w:val="22"/>
        </w:rPr>
        <w:t>Based on the discussion in S</w:t>
      </w:r>
      <w:r w:rsidR="004549CC" w:rsidRPr="00A05E64">
        <w:rPr>
          <w:b w:val="0"/>
          <w:bCs/>
          <w:sz w:val="22"/>
        </w:rPr>
        <w:t xml:space="preserve">ection 2 we make </w:t>
      </w:r>
      <w:r w:rsidR="00E372BF">
        <w:rPr>
          <w:b w:val="0"/>
          <w:bCs/>
          <w:sz w:val="22"/>
        </w:rPr>
        <w:t>the following proposals:</w:t>
      </w:r>
    </w:p>
    <w:p w14:paraId="3BD0CDAD" w14:textId="77777777" w:rsidR="00E372BF" w:rsidRPr="00A05E64" w:rsidRDefault="00E372BF" w:rsidP="004549CC">
      <w:pPr>
        <w:pStyle w:val="TOC1"/>
        <w:rPr>
          <w:b w:val="0"/>
          <w:bCs/>
          <w:sz w:val="22"/>
        </w:rPr>
      </w:pPr>
    </w:p>
    <w:p w14:paraId="126B8133" w14:textId="5BD94956" w:rsidR="00A52EB7" w:rsidRDefault="00A52EB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5724FA">
        <w:rPr>
          <w:b/>
          <w:szCs w:val="22"/>
        </w:rPr>
        <w:tab/>
      </w:r>
      <w:r w:rsidR="00E74A8C" w:rsidRPr="00510F06">
        <w:rPr>
          <w:b/>
          <w:szCs w:val="22"/>
        </w:rPr>
        <w:t>Consider outdoor hotspot</w:t>
      </w:r>
      <w:r w:rsidR="00E74A8C">
        <w:rPr>
          <w:b/>
        </w:rPr>
        <w:t xml:space="preserve"> for coexistence of NR-U LAA with NR-U LAA</w:t>
      </w:r>
      <w:r w:rsidR="00611067">
        <w:rPr>
          <w:b/>
        </w:rPr>
        <w:t xml:space="preserve"> and</w:t>
      </w:r>
      <w:r w:rsidR="00E74A8C">
        <w:rPr>
          <w:b/>
        </w:rPr>
        <w:t xml:space="preserve"> LTE LAA / Wi-Fi</w:t>
      </w:r>
    </w:p>
    <w:p w14:paraId="1964BEB6" w14:textId="39DF4322" w:rsidR="00F71F37" w:rsidRPr="005724FA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 w:rsidR="00E74A8C">
        <w:rPr>
          <w:b/>
          <w:szCs w:val="22"/>
        </w:rPr>
        <w:t>Consider outdoor small cell backhaul for NR-U coexistence</w:t>
      </w:r>
    </w:p>
    <w:p w14:paraId="40B20D66" w14:textId="77777777" w:rsidR="00E74A8C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3</w:t>
      </w:r>
      <w:r w:rsidRPr="005724FA">
        <w:rPr>
          <w:b/>
          <w:szCs w:val="22"/>
        </w:rPr>
        <w:tab/>
      </w:r>
      <w:r w:rsidR="00E74A8C">
        <w:rPr>
          <w:b/>
          <w:szCs w:val="22"/>
        </w:rPr>
        <w:t>Consider indoor office / enterprise scenario for NR-U coexistence</w:t>
      </w:r>
    </w:p>
    <w:p w14:paraId="7AC492F7" w14:textId="586DBAD5" w:rsidR="00F71F37" w:rsidRPr="005724FA" w:rsidRDefault="00E74A8C" w:rsidP="00F71F37">
      <w:pPr>
        <w:pStyle w:val="BodyText"/>
        <w:rPr>
          <w:b/>
          <w:szCs w:val="22"/>
        </w:rPr>
      </w:pPr>
      <w:r>
        <w:rPr>
          <w:b/>
          <w:szCs w:val="22"/>
        </w:rPr>
        <w:t>Proposal 4</w:t>
      </w:r>
      <w:r>
        <w:rPr>
          <w:b/>
          <w:szCs w:val="22"/>
        </w:rPr>
        <w:tab/>
      </w:r>
      <w:r>
        <w:rPr>
          <w:b/>
        </w:rPr>
        <w:t>Consider stadium scenario for NR-U coexistence</w:t>
      </w:r>
      <w:r w:rsidDel="00E74A8C">
        <w:rPr>
          <w:b/>
        </w:rPr>
        <w:t xml:space="preserve"> </w:t>
      </w:r>
    </w:p>
    <w:p w14:paraId="5FFF8316" w14:textId="77777777" w:rsidR="00E372BF" w:rsidRPr="00E372BF" w:rsidRDefault="00E372BF" w:rsidP="00E372BF">
      <w:pPr>
        <w:pStyle w:val="BodyText"/>
        <w:rPr>
          <w:b/>
          <w:szCs w:val="22"/>
        </w:rPr>
      </w:pPr>
    </w:p>
    <w:p w14:paraId="523E0CE0" w14:textId="77777777" w:rsidR="004549CC" w:rsidRPr="00A742FA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3550302E" w14:textId="5B1B6730" w:rsidR="00022DEC" w:rsidRDefault="004C7BF1" w:rsidP="004549C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 w:rsidRPr="00C21846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34B11FF0" w14:textId="628C4DA9" w:rsidR="00B34AB6" w:rsidRDefault="00D92CC5" w:rsidP="00B34AB6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R1-1802610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 w:rsidRPr="00D92CC5">
        <w:t>Use Cases and Scenarios for NR in Unlicensed Bands</w:t>
      </w:r>
      <w:r w:rsidR="00B34AB6" w:rsidRPr="00C21846">
        <w:rPr>
          <w:rFonts w:eastAsia="SimSun"/>
          <w:color w:val="000000"/>
          <w:lang w:eastAsia="zh-CN"/>
        </w:rPr>
        <w:t>, 3GPP TSG RAN</w:t>
      </w:r>
      <w:r w:rsidR="00B34AB6">
        <w:rPr>
          <w:rFonts w:eastAsia="SimSun"/>
          <w:color w:val="000000"/>
          <w:lang w:eastAsia="zh-CN"/>
        </w:rPr>
        <w:t>1</w:t>
      </w:r>
      <w:r>
        <w:rPr>
          <w:rFonts w:eastAsia="SimSun"/>
          <w:color w:val="000000"/>
          <w:lang w:eastAsia="zh-CN"/>
        </w:rPr>
        <w:t xml:space="preserve"> #92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 w:rsidR="00B34AB6">
        <w:rPr>
          <w:rFonts w:eastAsia="SimSun"/>
          <w:color w:val="000000"/>
          <w:lang w:eastAsia="zh-CN"/>
        </w:rPr>
        <w:t>AT&amp;T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Feb</w:t>
      </w:r>
      <w:r w:rsidR="00B34AB6">
        <w:rPr>
          <w:rFonts w:eastAsia="SimSun"/>
          <w:color w:val="000000"/>
          <w:lang w:eastAsia="zh-CN"/>
        </w:rPr>
        <w:t xml:space="preserve"> 2018</w:t>
      </w:r>
    </w:p>
    <w:p w14:paraId="67FB758D" w14:textId="1A713724" w:rsidR="005163FB" w:rsidRDefault="005163FB" w:rsidP="005163FB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</w:t>
      </w:r>
      <w:r w:rsidR="00C8698C">
        <w:rPr>
          <w:rFonts w:eastAsia="SimSun"/>
          <w:color w:val="000000"/>
          <w:lang w:eastAsia="zh-CN"/>
        </w:rPr>
        <w:t>36.889</w:t>
      </w:r>
      <w:r w:rsidRPr="00C21846">
        <w:rPr>
          <w:rFonts w:eastAsia="SimSun"/>
          <w:color w:val="000000"/>
          <w:lang w:eastAsia="zh-CN"/>
        </w:rPr>
        <w:t xml:space="preserve">, </w:t>
      </w:r>
      <w:r w:rsidR="00C8698C">
        <w:rPr>
          <w:rFonts w:eastAsia="SimSun"/>
          <w:color w:val="000000"/>
          <w:lang w:eastAsia="zh-CN"/>
        </w:rPr>
        <w:t>Study on LAA to Unlicensed Spectrum</w:t>
      </w:r>
    </w:p>
    <w:p w14:paraId="78A18214" w14:textId="2470F037" w:rsidR="00C8698C" w:rsidRDefault="00C8698C" w:rsidP="00C8698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TR25.942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RF System Scenarios</w:t>
      </w:r>
    </w:p>
    <w:p w14:paraId="0B2A538A" w14:textId="6BDB3253" w:rsidR="00375D65" w:rsidRDefault="00375D65" w:rsidP="00B34AB6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R1-1800590, Channel model for IAB, </w:t>
      </w:r>
      <w:r w:rsidRPr="00C21846">
        <w:rPr>
          <w:rFonts w:eastAsia="SimSun"/>
          <w:color w:val="000000"/>
          <w:lang w:eastAsia="zh-CN"/>
        </w:rPr>
        <w:t>3GPP TSG RAN</w:t>
      </w:r>
      <w:r>
        <w:rPr>
          <w:rFonts w:eastAsia="SimSun"/>
          <w:color w:val="000000"/>
          <w:lang w:eastAsia="zh-CN"/>
        </w:rPr>
        <w:t>1</w:t>
      </w:r>
      <w:r w:rsidRPr="00C21846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AH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AT&amp;T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Jan 2018</w:t>
      </w:r>
    </w:p>
    <w:p w14:paraId="3F2F9455" w14:textId="05FD430F" w:rsidR="00C8698C" w:rsidRPr="00DB441E" w:rsidRDefault="00C8698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TR38.802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Study on NR Access Technology Physical Layer Aspects, Sep 2017</w:t>
      </w:r>
    </w:p>
    <w:p w14:paraId="5AEC421C" w14:textId="77777777" w:rsidR="00B34AB6" w:rsidRPr="00562789" w:rsidRDefault="00B34AB6" w:rsidP="00DB441E">
      <w:pPr>
        <w:pStyle w:val="ListParagraph"/>
        <w:spacing w:after="180"/>
        <w:ind w:left="450"/>
        <w:contextualSpacing/>
        <w:rPr>
          <w:rFonts w:eastAsia="SimSun"/>
          <w:color w:val="000000"/>
          <w:lang w:eastAsia="zh-CN"/>
        </w:rPr>
      </w:pPr>
    </w:p>
    <w:sectPr w:rsidR="00B34AB6" w:rsidRPr="0056278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6D6DE" w14:textId="77777777" w:rsidR="00B50881" w:rsidRDefault="00B50881">
      <w:r>
        <w:separator/>
      </w:r>
    </w:p>
  </w:endnote>
  <w:endnote w:type="continuationSeparator" w:id="0">
    <w:p w14:paraId="3EFC2413" w14:textId="77777777" w:rsidR="00B50881" w:rsidRDefault="00B50881">
      <w:r>
        <w:continuationSeparator/>
      </w:r>
    </w:p>
  </w:endnote>
  <w:endnote w:type="continuationNotice" w:id="1">
    <w:p w14:paraId="3B8490CF" w14:textId="77777777" w:rsidR="00B50881" w:rsidRDefault="00B508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B4BA1" w14:textId="77777777" w:rsidR="00B50881" w:rsidRDefault="00B50881">
      <w:r>
        <w:separator/>
      </w:r>
    </w:p>
  </w:footnote>
  <w:footnote w:type="continuationSeparator" w:id="0">
    <w:p w14:paraId="57355116" w14:textId="77777777" w:rsidR="00B50881" w:rsidRDefault="00B50881">
      <w:r>
        <w:continuationSeparator/>
      </w:r>
    </w:p>
  </w:footnote>
  <w:footnote w:type="continuationNotice" w:id="1">
    <w:p w14:paraId="1C3FCF63" w14:textId="77777777" w:rsidR="00B50881" w:rsidRDefault="00B508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2FA194E"/>
    <w:multiLevelType w:val="hybridMultilevel"/>
    <w:tmpl w:val="3EB2837E"/>
    <w:lvl w:ilvl="0" w:tplc="5E7E606A">
      <w:numFmt w:val="bullet"/>
      <w:lvlText w:val="-"/>
      <w:lvlJc w:val="left"/>
      <w:pPr>
        <w:ind w:left="20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7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2A215E"/>
    <w:multiLevelType w:val="hybridMultilevel"/>
    <w:tmpl w:val="B17EE4F4"/>
    <w:lvl w:ilvl="0" w:tplc="F614F0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88972E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A1270">
      <w:start w:val="6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0A1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FA9F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F273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3254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CA4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92B0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41"/>
  </w:num>
  <w:num w:numId="3">
    <w:abstractNumId w:val="21"/>
  </w:num>
  <w:num w:numId="4">
    <w:abstractNumId w:val="5"/>
  </w:num>
  <w:num w:numId="5">
    <w:abstractNumId w:val="42"/>
  </w:num>
  <w:num w:numId="6">
    <w:abstractNumId w:val="36"/>
  </w:num>
  <w:num w:numId="7">
    <w:abstractNumId w:val="31"/>
  </w:num>
  <w:num w:numId="8">
    <w:abstractNumId w:val="24"/>
  </w:num>
  <w:num w:numId="9">
    <w:abstractNumId w:val="13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10"/>
  </w:num>
  <w:num w:numId="16">
    <w:abstractNumId w:val="9"/>
  </w:num>
  <w:num w:numId="17">
    <w:abstractNumId w:val="38"/>
  </w:num>
  <w:num w:numId="18">
    <w:abstractNumId w:val="12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1"/>
  </w:num>
  <w:num w:numId="25">
    <w:abstractNumId w:val="8"/>
  </w:num>
  <w:num w:numId="26">
    <w:abstractNumId w:val="7"/>
  </w:num>
  <w:num w:numId="27">
    <w:abstractNumId w:val="18"/>
  </w:num>
  <w:num w:numId="28">
    <w:abstractNumId w:val="1"/>
  </w:num>
  <w:num w:numId="29">
    <w:abstractNumId w:val="14"/>
  </w:num>
  <w:num w:numId="3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3"/>
  </w:num>
  <w:num w:numId="33">
    <w:abstractNumId w:val="17"/>
  </w:num>
  <w:num w:numId="34">
    <w:abstractNumId w:val="37"/>
  </w:num>
  <w:num w:numId="35">
    <w:abstractNumId w:val="26"/>
  </w:num>
  <w:num w:numId="36">
    <w:abstractNumId w:val="39"/>
  </w:num>
  <w:num w:numId="37">
    <w:abstractNumId w:val="40"/>
  </w:num>
  <w:num w:numId="38">
    <w:abstractNumId w:val="22"/>
  </w:num>
  <w:num w:numId="39">
    <w:abstractNumId w:val="16"/>
  </w:num>
  <w:num w:numId="40">
    <w:abstractNumId w:val="29"/>
  </w:num>
  <w:num w:numId="41">
    <w:abstractNumId w:val="25"/>
  </w:num>
  <w:num w:numId="42">
    <w:abstractNumId w:val="25"/>
    <w:lvlOverride w:ilvl="0">
      <w:startOverride w:val="1"/>
    </w:lvlOverride>
  </w:num>
  <w:num w:numId="43">
    <w:abstractNumId w:val="4"/>
  </w:num>
  <w:num w:numId="44">
    <w:abstractNumId w:val="6"/>
  </w:num>
  <w:num w:numId="4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80C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A6C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42C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284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C5B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909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5ECE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CAC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39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63E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690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887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C9E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656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25A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506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5F86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218B"/>
    <w:rsid w:val="00243667"/>
    <w:rsid w:val="002442C5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3F91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3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55B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85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5A71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DD0"/>
    <w:rsid w:val="002C7F03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3F18"/>
    <w:rsid w:val="0030425B"/>
    <w:rsid w:val="00304BA3"/>
    <w:rsid w:val="00304BA9"/>
    <w:rsid w:val="0030587E"/>
    <w:rsid w:val="00305BD9"/>
    <w:rsid w:val="00305DD6"/>
    <w:rsid w:val="00305EA2"/>
    <w:rsid w:val="00306A47"/>
    <w:rsid w:val="00306CA9"/>
    <w:rsid w:val="00306D3B"/>
    <w:rsid w:val="003074A1"/>
    <w:rsid w:val="00307782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A9C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47AC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307"/>
    <w:rsid w:val="00365499"/>
    <w:rsid w:val="00365ACB"/>
    <w:rsid w:val="00365BEF"/>
    <w:rsid w:val="00366273"/>
    <w:rsid w:val="0036664E"/>
    <w:rsid w:val="0036670C"/>
    <w:rsid w:val="00366DB5"/>
    <w:rsid w:val="003673E4"/>
    <w:rsid w:val="0036765C"/>
    <w:rsid w:val="00367C91"/>
    <w:rsid w:val="0037029C"/>
    <w:rsid w:val="00370D20"/>
    <w:rsid w:val="003713FB"/>
    <w:rsid w:val="00371B3B"/>
    <w:rsid w:val="00371DCC"/>
    <w:rsid w:val="00372108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3F09"/>
    <w:rsid w:val="0037422F"/>
    <w:rsid w:val="003747B7"/>
    <w:rsid w:val="00374901"/>
    <w:rsid w:val="00374AB4"/>
    <w:rsid w:val="00374F39"/>
    <w:rsid w:val="00375D65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322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93E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26F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C2C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AE6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0D8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3569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0E0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3FB7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17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2C9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4B11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25E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BF1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2C2B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CA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3FB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727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278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AF8"/>
    <w:rsid w:val="00570E50"/>
    <w:rsid w:val="00570FB3"/>
    <w:rsid w:val="00571229"/>
    <w:rsid w:val="00571F8A"/>
    <w:rsid w:val="005724F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D31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776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4BE3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64E"/>
    <w:rsid w:val="005F077B"/>
    <w:rsid w:val="005F0C86"/>
    <w:rsid w:val="005F1018"/>
    <w:rsid w:val="005F1231"/>
    <w:rsid w:val="005F125D"/>
    <w:rsid w:val="005F1441"/>
    <w:rsid w:val="005F1CBA"/>
    <w:rsid w:val="005F21D2"/>
    <w:rsid w:val="005F22C6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1E0E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AA2"/>
    <w:rsid w:val="00610B42"/>
    <w:rsid w:val="00610BCC"/>
    <w:rsid w:val="00611067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5910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B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5D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4EDB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554"/>
    <w:rsid w:val="006A77F5"/>
    <w:rsid w:val="006A7F50"/>
    <w:rsid w:val="006B05E8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33E9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05FE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C98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18D"/>
    <w:rsid w:val="007224C1"/>
    <w:rsid w:val="00722A2A"/>
    <w:rsid w:val="00722A2E"/>
    <w:rsid w:val="00722E0A"/>
    <w:rsid w:val="0072318D"/>
    <w:rsid w:val="0072353C"/>
    <w:rsid w:val="00723827"/>
    <w:rsid w:val="00723BB2"/>
    <w:rsid w:val="007241EF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6AAD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2A"/>
    <w:rsid w:val="007F3E27"/>
    <w:rsid w:val="007F40D2"/>
    <w:rsid w:val="007F4345"/>
    <w:rsid w:val="007F4A03"/>
    <w:rsid w:val="007F4A0E"/>
    <w:rsid w:val="007F5525"/>
    <w:rsid w:val="007F569E"/>
    <w:rsid w:val="007F570E"/>
    <w:rsid w:val="007F5A0F"/>
    <w:rsid w:val="007F5CA0"/>
    <w:rsid w:val="007F5EB2"/>
    <w:rsid w:val="007F6173"/>
    <w:rsid w:val="007F6A2E"/>
    <w:rsid w:val="007F6CD2"/>
    <w:rsid w:val="007F7242"/>
    <w:rsid w:val="007F74B1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309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7E3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A4F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433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AF5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7D5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2D08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7C7"/>
    <w:rsid w:val="008E2819"/>
    <w:rsid w:val="008E2922"/>
    <w:rsid w:val="008E3535"/>
    <w:rsid w:val="008E3545"/>
    <w:rsid w:val="008E3791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4A06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050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41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C76"/>
    <w:rsid w:val="00943DEF"/>
    <w:rsid w:val="00943ECF"/>
    <w:rsid w:val="0094446A"/>
    <w:rsid w:val="00944690"/>
    <w:rsid w:val="0094491B"/>
    <w:rsid w:val="00944D92"/>
    <w:rsid w:val="00945973"/>
    <w:rsid w:val="009459E1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2BF6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52"/>
    <w:rsid w:val="009665D5"/>
    <w:rsid w:val="009667CB"/>
    <w:rsid w:val="00966D6F"/>
    <w:rsid w:val="009671A2"/>
    <w:rsid w:val="0096728D"/>
    <w:rsid w:val="00967320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D2F"/>
    <w:rsid w:val="00973E4C"/>
    <w:rsid w:val="009744FD"/>
    <w:rsid w:val="009749D5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3BC2"/>
    <w:rsid w:val="009941C6"/>
    <w:rsid w:val="009943AE"/>
    <w:rsid w:val="0099490F"/>
    <w:rsid w:val="00994D37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46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43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5E64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0BC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9CB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344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5C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2EB7"/>
    <w:rsid w:val="00A53E41"/>
    <w:rsid w:val="00A540AF"/>
    <w:rsid w:val="00A540D4"/>
    <w:rsid w:val="00A54953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22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68A0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7EA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187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473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07B0E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2AA4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3E0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5B3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A53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AB6"/>
    <w:rsid w:val="00B34D94"/>
    <w:rsid w:val="00B35867"/>
    <w:rsid w:val="00B365F3"/>
    <w:rsid w:val="00B36BBD"/>
    <w:rsid w:val="00B3704A"/>
    <w:rsid w:val="00B3733A"/>
    <w:rsid w:val="00B37617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38B"/>
    <w:rsid w:val="00B4660F"/>
    <w:rsid w:val="00B46750"/>
    <w:rsid w:val="00B4693A"/>
    <w:rsid w:val="00B46C08"/>
    <w:rsid w:val="00B46C2A"/>
    <w:rsid w:val="00B4723C"/>
    <w:rsid w:val="00B50881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1FD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200"/>
    <w:rsid w:val="00BC2F3E"/>
    <w:rsid w:val="00BC3345"/>
    <w:rsid w:val="00BC38FB"/>
    <w:rsid w:val="00BC3A2D"/>
    <w:rsid w:val="00BC3C69"/>
    <w:rsid w:val="00BC49A2"/>
    <w:rsid w:val="00BC55C7"/>
    <w:rsid w:val="00BC5BD2"/>
    <w:rsid w:val="00BC6048"/>
    <w:rsid w:val="00BC610D"/>
    <w:rsid w:val="00BC610F"/>
    <w:rsid w:val="00BC62F1"/>
    <w:rsid w:val="00BC6CB3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386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3FF3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C6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251"/>
    <w:rsid w:val="00C049E0"/>
    <w:rsid w:val="00C050BC"/>
    <w:rsid w:val="00C050D0"/>
    <w:rsid w:val="00C05AD4"/>
    <w:rsid w:val="00C05D5C"/>
    <w:rsid w:val="00C05DE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A3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5E66"/>
    <w:rsid w:val="00C361F9"/>
    <w:rsid w:val="00C3646A"/>
    <w:rsid w:val="00C366A4"/>
    <w:rsid w:val="00C370CC"/>
    <w:rsid w:val="00C378D1"/>
    <w:rsid w:val="00C40084"/>
    <w:rsid w:val="00C40292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98C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329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63C"/>
    <w:rsid w:val="00CC6A0C"/>
    <w:rsid w:val="00CC72C9"/>
    <w:rsid w:val="00CC796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844"/>
    <w:rsid w:val="00D55B94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6C1"/>
    <w:rsid w:val="00D617C0"/>
    <w:rsid w:val="00D61CFC"/>
    <w:rsid w:val="00D61ED7"/>
    <w:rsid w:val="00D62D31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87C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CC5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77C"/>
    <w:rsid w:val="00DB2E8C"/>
    <w:rsid w:val="00DB2F0F"/>
    <w:rsid w:val="00DB304B"/>
    <w:rsid w:val="00DB3FD3"/>
    <w:rsid w:val="00DB433E"/>
    <w:rsid w:val="00DB441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32F"/>
    <w:rsid w:val="00DC0A49"/>
    <w:rsid w:val="00DC15C1"/>
    <w:rsid w:val="00DC1662"/>
    <w:rsid w:val="00DC17A5"/>
    <w:rsid w:val="00DC2405"/>
    <w:rsid w:val="00DC3122"/>
    <w:rsid w:val="00DC3829"/>
    <w:rsid w:val="00DC3B2D"/>
    <w:rsid w:val="00DC41E2"/>
    <w:rsid w:val="00DC43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7FF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475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471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4F8C"/>
    <w:rsid w:val="00DF50B3"/>
    <w:rsid w:val="00DF51CD"/>
    <w:rsid w:val="00DF53F7"/>
    <w:rsid w:val="00DF5C36"/>
    <w:rsid w:val="00DF5C8D"/>
    <w:rsid w:val="00DF5FA5"/>
    <w:rsid w:val="00DF6BDE"/>
    <w:rsid w:val="00DF6F9C"/>
    <w:rsid w:val="00DF7CCF"/>
    <w:rsid w:val="00E00F39"/>
    <w:rsid w:val="00E01EBC"/>
    <w:rsid w:val="00E02146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0D3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2BF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158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8C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6C1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4C4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5CC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AE4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E5F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A4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5AA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AF4"/>
    <w:rsid w:val="00F57C3C"/>
    <w:rsid w:val="00F606D7"/>
    <w:rsid w:val="00F6083C"/>
    <w:rsid w:val="00F60B53"/>
    <w:rsid w:val="00F6114A"/>
    <w:rsid w:val="00F6124D"/>
    <w:rsid w:val="00F61266"/>
    <w:rsid w:val="00F61658"/>
    <w:rsid w:val="00F6169D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1F37"/>
    <w:rsid w:val="00F72419"/>
    <w:rsid w:val="00F726C8"/>
    <w:rsid w:val="00F727A3"/>
    <w:rsid w:val="00F72D1D"/>
    <w:rsid w:val="00F73EBA"/>
    <w:rsid w:val="00F74309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441"/>
    <w:rsid w:val="00F96864"/>
    <w:rsid w:val="00F97500"/>
    <w:rsid w:val="00F97511"/>
    <w:rsid w:val="00F97548"/>
    <w:rsid w:val="00F975CE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906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6D38"/>
    <w:rsid w:val="00FC74B2"/>
    <w:rsid w:val="00FC764E"/>
    <w:rsid w:val="00FC7FE4"/>
    <w:rsid w:val="00FD03B0"/>
    <w:rsid w:val="00FD0408"/>
    <w:rsid w:val="00FD05D5"/>
    <w:rsid w:val="00FD073F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9D1"/>
    <w:rsid w:val="00FE5BBA"/>
    <w:rsid w:val="00FE5DDC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14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46AAD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BD3386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D758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4C7BF1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3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4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1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7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6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3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9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57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22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4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3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2018-02-16T00:37:00Z</dcterms:created>
  <dcterms:modified xsi:type="dcterms:W3CDTF">2018-02-16T00:38:00Z</dcterms:modified>
</cp:coreProperties>
</file>